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586"/>
        <w:gridCol w:w="60"/>
        <w:gridCol w:w="2280"/>
        <w:gridCol w:w="60"/>
        <w:gridCol w:w="1405"/>
      </w:tblGrid>
      <w:tr w:rsidR="00CE7929" w:rsidRPr="00CE7929" w:rsidTr="00CE7929">
        <w:tc>
          <w:tcPr>
            <w:tcW w:w="5000" w:type="pct"/>
            <w:gridSpan w:val="5"/>
            <w:vAlign w:val="center"/>
            <w:hideMark/>
          </w:tcPr>
          <w:p w:rsidR="00CE7929" w:rsidRPr="00CE7929" w:rsidRDefault="00CE7929" w:rsidP="00CE7929">
            <w:pPr>
              <w:spacing w:after="24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УТВЕРЖДАЮ </w:t>
            </w:r>
            <w:r w:rsidRPr="00CE7929">
              <w:rPr>
                <w:rFonts w:ascii="Times New Roman" w:eastAsia="Times New Roman" w:hAnsi="Times New Roman" w:cs="Times New Roman"/>
                <w:sz w:val="24"/>
                <w:szCs w:val="24"/>
                <w:lang w:eastAsia="ru-RU"/>
              </w:rPr>
              <w:br/>
            </w:r>
            <w:r w:rsidRPr="00CE7929">
              <w:rPr>
                <w:rFonts w:ascii="Times New Roman" w:eastAsia="Times New Roman" w:hAnsi="Times New Roman" w:cs="Times New Roman"/>
                <w:sz w:val="24"/>
                <w:szCs w:val="24"/>
                <w:lang w:eastAsia="ru-RU"/>
              </w:rPr>
              <w:br/>
              <w:t xml:space="preserve">Руководитель (уполномоченное лицо) </w:t>
            </w:r>
          </w:p>
        </w:tc>
      </w:tr>
      <w:tr w:rsidR="00CE7929" w:rsidRPr="00CE7929" w:rsidTr="00CE7929">
        <w:tc>
          <w:tcPr>
            <w:tcW w:w="1756"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w:t>
            </w:r>
          </w:p>
        </w:tc>
        <w:tc>
          <w:tcPr>
            <w:tcW w:w="1351"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w:t>
            </w:r>
          </w:p>
        </w:tc>
        <w:tc>
          <w:tcPr>
            <w:tcW w:w="135"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w:t>
            </w:r>
          </w:p>
        </w:tc>
        <w:tc>
          <w:tcPr>
            <w:tcW w:w="1622"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Фирсов М. П. </w:t>
            </w:r>
          </w:p>
        </w:tc>
      </w:tr>
      <w:tr w:rsidR="00CE7929" w:rsidRPr="00CE7929" w:rsidTr="00CE7929">
        <w:tc>
          <w:tcPr>
            <w:tcW w:w="1756"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18"/>
                <w:szCs w:val="18"/>
                <w:lang w:eastAsia="ru-RU"/>
              </w:rPr>
            </w:pPr>
            <w:r w:rsidRPr="00CE7929">
              <w:rPr>
                <w:rFonts w:ascii="Times New Roman" w:eastAsia="Times New Roman" w:hAnsi="Times New Roman" w:cs="Times New Roman"/>
                <w:sz w:val="18"/>
                <w:szCs w:val="18"/>
                <w:lang w:eastAsia="ru-RU"/>
              </w:rPr>
              <w:t xml:space="preserve">(должность) </w:t>
            </w:r>
          </w:p>
        </w:tc>
        <w:tc>
          <w:tcPr>
            <w:tcW w:w="135"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18"/>
                <w:szCs w:val="18"/>
                <w:lang w:eastAsia="ru-RU"/>
              </w:rPr>
            </w:pPr>
            <w:r w:rsidRPr="00CE7929">
              <w:rPr>
                <w:rFonts w:ascii="Times New Roman" w:eastAsia="Times New Roman" w:hAnsi="Times New Roman" w:cs="Times New Roman"/>
                <w:sz w:val="18"/>
                <w:szCs w:val="18"/>
                <w:lang w:eastAsia="ru-RU"/>
              </w:rPr>
              <w:t> </w:t>
            </w:r>
          </w:p>
        </w:tc>
        <w:tc>
          <w:tcPr>
            <w:tcW w:w="1351"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18"/>
                <w:szCs w:val="18"/>
                <w:lang w:eastAsia="ru-RU"/>
              </w:rPr>
            </w:pPr>
            <w:r w:rsidRPr="00CE7929">
              <w:rPr>
                <w:rFonts w:ascii="Times New Roman" w:eastAsia="Times New Roman" w:hAnsi="Times New Roman" w:cs="Times New Roman"/>
                <w:sz w:val="18"/>
                <w:szCs w:val="18"/>
                <w:lang w:eastAsia="ru-RU"/>
              </w:rPr>
              <w:t xml:space="preserve">(подпись) </w:t>
            </w:r>
          </w:p>
        </w:tc>
        <w:tc>
          <w:tcPr>
            <w:tcW w:w="135"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18"/>
                <w:szCs w:val="18"/>
                <w:lang w:eastAsia="ru-RU"/>
              </w:rPr>
            </w:pPr>
            <w:r w:rsidRPr="00CE7929">
              <w:rPr>
                <w:rFonts w:ascii="Times New Roman" w:eastAsia="Times New Roman" w:hAnsi="Times New Roman" w:cs="Times New Roman"/>
                <w:sz w:val="18"/>
                <w:szCs w:val="18"/>
                <w:lang w:eastAsia="ru-RU"/>
              </w:rPr>
              <w:t xml:space="preserve">  </w:t>
            </w:r>
          </w:p>
        </w:tc>
        <w:tc>
          <w:tcPr>
            <w:tcW w:w="1622"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18"/>
                <w:szCs w:val="18"/>
                <w:lang w:eastAsia="ru-RU"/>
              </w:rPr>
            </w:pPr>
            <w:r w:rsidRPr="00CE7929">
              <w:rPr>
                <w:rFonts w:ascii="Times New Roman" w:eastAsia="Times New Roman" w:hAnsi="Times New Roman" w:cs="Times New Roman"/>
                <w:sz w:val="18"/>
                <w:szCs w:val="18"/>
                <w:lang w:eastAsia="ru-RU"/>
              </w:rPr>
              <w:t xml:space="preserve">(расшифровка подписи) </w:t>
            </w:r>
          </w:p>
        </w:tc>
      </w:tr>
      <w:tr w:rsidR="00CE7929" w:rsidRPr="00CE7929" w:rsidTr="00CE7929">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r>
    </w:tbl>
    <w:p w:rsidR="00CE7929" w:rsidRPr="00CE7929" w:rsidRDefault="00CE7929" w:rsidP="00CE7929">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CE7929" w:rsidRPr="00CE7929" w:rsidTr="00CE7929">
        <w:tc>
          <w:tcPr>
            <w:tcW w:w="3850" w:type="pct"/>
            <w:vMerge w:val="restart"/>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«05» </w:t>
            </w:r>
          </w:p>
        </w:tc>
        <w:tc>
          <w:tcPr>
            <w:tcW w:w="50" w:type="pct"/>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02</w:t>
            </w:r>
          </w:p>
        </w:tc>
        <w:tc>
          <w:tcPr>
            <w:tcW w:w="50" w:type="pct"/>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CE7929" w:rsidRPr="00CE7929" w:rsidRDefault="00CE7929" w:rsidP="00CE7929">
            <w:pPr>
              <w:spacing w:after="0" w:line="240" w:lineRule="auto"/>
              <w:jc w:val="right"/>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19</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roofErr w:type="gramStart"/>
            <w:r w:rsidRPr="00CE7929">
              <w:rPr>
                <w:rFonts w:ascii="Times New Roman" w:eastAsia="Times New Roman" w:hAnsi="Times New Roman" w:cs="Times New Roman"/>
                <w:sz w:val="24"/>
                <w:szCs w:val="24"/>
                <w:lang w:eastAsia="ru-RU"/>
              </w:rPr>
              <w:t>г</w:t>
            </w:r>
            <w:proofErr w:type="gramEnd"/>
            <w:r w:rsidRPr="00CE7929">
              <w:rPr>
                <w:rFonts w:ascii="Times New Roman" w:eastAsia="Times New Roman" w:hAnsi="Times New Roman" w:cs="Times New Roman"/>
                <w:sz w:val="24"/>
                <w:szCs w:val="24"/>
                <w:lang w:eastAsia="ru-RU"/>
              </w:rPr>
              <w:t xml:space="preserve">. </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r>
    </w:tbl>
    <w:p w:rsidR="00CE7929" w:rsidRPr="00CE7929" w:rsidRDefault="00CE7929" w:rsidP="00CE7929">
      <w:pPr>
        <w:spacing w:after="0" w:line="240" w:lineRule="auto"/>
        <w:rPr>
          <w:rFonts w:ascii="Times New Roman" w:eastAsia="Times New Roman" w:hAnsi="Times New Roman" w:cs="Times New Roman"/>
          <w:vanish/>
          <w:sz w:val="10"/>
          <w:szCs w:val="10"/>
          <w:lang w:eastAsia="ru-RU"/>
        </w:rPr>
      </w:pPr>
    </w:p>
    <w:tbl>
      <w:tblPr>
        <w:tblW w:w="5000" w:type="pct"/>
        <w:jc w:val="center"/>
        <w:tblCellMar>
          <w:left w:w="0" w:type="dxa"/>
          <w:right w:w="0" w:type="dxa"/>
        </w:tblCellMar>
        <w:tblLook w:val="04A0" w:firstRow="1" w:lastRow="0" w:firstColumn="1" w:lastColumn="0" w:noHBand="0" w:noVBand="1"/>
      </w:tblPr>
      <w:tblGrid>
        <w:gridCol w:w="14570"/>
      </w:tblGrid>
      <w:tr w:rsidR="00CE7929" w:rsidRPr="00CE7929" w:rsidTr="00CE7929">
        <w:trPr>
          <w:trHeight w:val="249"/>
          <w:jc w:val="center"/>
        </w:trPr>
        <w:tc>
          <w:tcPr>
            <w:tcW w:w="0" w:type="auto"/>
            <w:vAlign w:val="center"/>
            <w:hideMark/>
          </w:tcPr>
          <w:p w:rsidR="00CE7929" w:rsidRPr="00CE7929" w:rsidRDefault="00CE7929" w:rsidP="00CE792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CE7929">
              <w:rPr>
                <w:rFonts w:ascii="Times New Roman" w:eastAsia="Times New Roman" w:hAnsi="Times New Roman" w:cs="Times New Roman"/>
                <w:b/>
                <w:sz w:val="24"/>
                <w:szCs w:val="24"/>
                <w:lang w:eastAsia="ru-RU"/>
              </w:rPr>
              <w:t xml:space="preserve">ПЛАН-ГРАФИК </w:t>
            </w:r>
            <w:r w:rsidRPr="00CE7929">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CE7929">
              <w:rPr>
                <w:rFonts w:ascii="Times New Roman" w:eastAsia="Times New Roman" w:hAnsi="Times New Roman" w:cs="Times New Roman"/>
                <w:b/>
                <w:sz w:val="24"/>
                <w:szCs w:val="24"/>
                <w:lang w:eastAsia="ru-RU"/>
              </w:rPr>
              <w:br/>
              <w:t xml:space="preserve">на 20 </w:t>
            </w:r>
            <w:r w:rsidRPr="00CE7929">
              <w:rPr>
                <w:rFonts w:ascii="Times New Roman" w:eastAsia="Times New Roman" w:hAnsi="Times New Roman" w:cs="Times New Roman"/>
                <w:b/>
                <w:sz w:val="24"/>
                <w:szCs w:val="24"/>
                <w:u w:val="single"/>
                <w:lang w:eastAsia="ru-RU"/>
              </w:rPr>
              <w:t>19</w:t>
            </w:r>
            <w:r w:rsidRPr="00CE7929">
              <w:rPr>
                <w:rFonts w:ascii="Times New Roman" w:eastAsia="Times New Roman" w:hAnsi="Times New Roman" w:cs="Times New Roman"/>
                <w:b/>
                <w:sz w:val="24"/>
                <w:szCs w:val="24"/>
                <w:lang w:eastAsia="ru-RU"/>
              </w:rPr>
              <w:t xml:space="preserve"> год</w:t>
            </w:r>
          </w:p>
        </w:tc>
      </w:tr>
    </w:tbl>
    <w:p w:rsidR="00CE7929" w:rsidRPr="00CE7929" w:rsidRDefault="00CE7929" w:rsidP="00CE7929">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CE7929" w:rsidRPr="00CE7929" w:rsidTr="00CE7929">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Коды </w:t>
            </w:r>
          </w:p>
        </w:tc>
      </w:tr>
      <w:tr w:rsidR="00CE7929" w:rsidRPr="00CE7929" w:rsidTr="00CE7929">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Дата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05.02.2019</w:t>
            </w:r>
          </w:p>
        </w:tc>
      </w:tr>
      <w:tr w:rsidR="00CE7929" w:rsidRPr="00CE7929" w:rsidTr="00CE7929">
        <w:tc>
          <w:tcPr>
            <w:tcW w:w="0" w:type="auto"/>
            <w:vMerge w:val="restart"/>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по ОКПО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24377695 </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p>
        </w:tc>
        <w:tc>
          <w:tcPr>
            <w:tcW w:w="0" w:type="auto"/>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ИНН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6234010781</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КПП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623401001</w:t>
            </w:r>
          </w:p>
        </w:tc>
      </w:tr>
      <w:tr w:rsidR="00CE7929" w:rsidRPr="00CE7929" w:rsidTr="00CE7929">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по ОКОПФ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75104</w:t>
            </w:r>
          </w:p>
        </w:tc>
      </w:tr>
      <w:tr w:rsidR="00CE7929" w:rsidRPr="00CE7929" w:rsidTr="00CE7929">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по ОКФС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12</w:t>
            </w:r>
          </w:p>
        </w:tc>
      </w:tr>
      <w:tr w:rsidR="00CE7929" w:rsidRPr="00CE7929" w:rsidTr="00CE7929">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61701000001</w:t>
            </w:r>
          </w:p>
        </w:tc>
      </w:tr>
      <w:tr w:rsidR="00CE7929" w:rsidRPr="00CE7929" w:rsidTr="00CE7929">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CE7929">
              <w:rPr>
                <w:rFonts w:ascii="Times New Roman" w:eastAsia="Times New Roman" w:hAnsi="Times New Roman" w:cs="Times New Roman"/>
                <w:sz w:val="20"/>
                <w:szCs w:val="20"/>
                <w:lang w:eastAsia="ru-RU"/>
              </w:rPr>
              <w:t>обл</w:t>
            </w:r>
            <w:proofErr w:type="spellEnd"/>
            <w:proofErr w:type="gramEnd"/>
            <w:r w:rsidRPr="00CE7929">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p>
        </w:tc>
      </w:tr>
      <w:tr w:rsidR="00CE7929" w:rsidRPr="00CE7929" w:rsidTr="00CE7929">
        <w:tc>
          <w:tcPr>
            <w:tcW w:w="0" w:type="auto"/>
            <w:vMerge w:val="restart"/>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измененный (4)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05.02.2019</w:t>
            </w:r>
          </w:p>
        </w:tc>
      </w:tr>
      <w:tr w:rsidR="00CE7929" w:rsidRPr="00CE7929" w:rsidTr="00CE7929">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по ОКЕИ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383 </w:t>
            </w:r>
          </w:p>
        </w:tc>
      </w:tr>
      <w:tr w:rsidR="00CE7929" w:rsidRPr="00CE7929" w:rsidTr="00CE7929">
        <w:tc>
          <w:tcPr>
            <w:tcW w:w="0" w:type="auto"/>
            <w:gridSpan w:val="2"/>
            <w:vAlign w:val="center"/>
            <w:hideMark/>
          </w:tcPr>
          <w:p w:rsidR="00CE7929" w:rsidRPr="00CE7929" w:rsidRDefault="00CE7929" w:rsidP="00CE7929">
            <w:pPr>
              <w:spacing w:after="0" w:line="240" w:lineRule="auto"/>
              <w:jc w:val="right"/>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Совокупный годовой объем закупо</w:t>
            </w:r>
            <w:proofErr w:type="gramStart"/>
            <w:r w:rsidRPr="00CE7929">
              <w:rPr>
                <w:rFonts w:ascii="Times New Roman" w:eastAsia="Times New Roman" w:hAnsi="Times New Roman" w:cs="Times New Roman"/>
                <w:sz w:val="20"/>
                <w:szCs w:val="20"/>
                <w:lang w:eastAsia="ru-RU"/>
              </w:rPr>
              <w:t>к</w:t>
            </w:r>
            <w:r w:rsidRPr="00CE7929">
              <w:rPr>
                <w:rFonts w:ascii="Times New Roman" w:eastAsia="Times New Roman" w:hAnsi="Times New Roman" w:cs="Times New Roman"/>
                <w:i/>
                <w:iCs/>
                <w:sz w:val="20"/>
                <w:szCs w:val="20"/>
                <w:lang w:eastAsia="ru-RU"/>
              </w:rPr>
              <w:t>(</w:t>
            </w:r>
            <w:proofErr w:type="spellStart"/>
            <w:proofErr w:type="gramEnd"/>
            <w:r w:rsidRPr="00CE7929">
              <w:rPr>
                <w:rFonts w:ascii="Times New Roman" w:eastAsia="Times New Roman" w:hAnsi="Times New Roman" w:cs="Times New Roman"/>
                <w:i/>
                <w:iCs/>
                <w:sz w:val="20"/>
                <w:szCs w:val="20"/>
                <w:lang w:eastAsia="ru-RU"/>
              </w:rPr>
              <w:t>справочно</w:t>
            </w:r>
            <w:proofErr w:type="spellEnd"/>
            <w:r w:rsidRPr="00CE7929">
              <w:rPr>
                <w:rFonts w:ascii="Times New Roman" w:eastAsia="Times New Roman" w:hAnsi="Times New Roman" w:cs="Times New Roman"/>
                <w:i/>
                <w:iCs/>
                <w:sz w:val="20"/>
                <w:szCs w:val="20"/>
                <w:lang w:eastAsia="ru-RU"/>
              </w:rPr>
              <w:t>)</w:t>
            </w:r>
            <w:r w:rsidRPr="00CE7929">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CE7929" w:rsidRPr="00CE7929" w:rsidRDefault="00CE7929" w:rsidP="00CE7929">
            <w:pPr>
              <w:spacing w:after="0" w:line="240" w:lineRule="auto"/>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71639952.00</w:t>
            </w:r>
          </w:p>
        </w:tc>
      </w:tr>
    </w:tbl>
    <w:p w:rsidR="00CE7929" w:rsidRPr="00CE7929" w:rsidRDefault="00CE7929" w:rsidP="00CE7929">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
        <w:gridCol w:w="1284"/>
        <w:gridCol w:w="716"/>
        <w:gridCol w:w="716"/>
        <w:gridCol w:w="483"/>
        <w:gridCol w:w="326"/>
        <w:gridCol w:w="382"/>
        <w:gridCol w:w="388"/>
        <w:gridCol w:w="234"/>
        <w:gridCol w:w="219"/>
        <w:gridCol w:w="430"/>
        <w:gridCol w:w="299"/>
        <w:gridCol w:w="203"/>
        <w:gridCol w:w="223"/>
        <w:gridCol w:w="388"/>
        <w:gridCol w:w="234"/>
        <w:gridCol w:w="219"/>
        <w:gridCol w:w="430"/>
        <w:gridCol w:w="548"/>
        <w:gridCol w:w="276"/>
        <w:gridCol w:w="366"/>
        <w:gridCol w:w="470"/>
        <w:gridCol w:w="366"/>
        <w:gridCol w:w="457"/>
        <w:gridCol w:w="500"/>
        <w:gridCol w:w="512"/>
        <w:gridCol w:w="475"/>
        <w:gridCol w:w="526"/>
        <w:gridCol w:w="471"/>
        <w:gridCol w:w="784"/>
        <w:gridCol w:w="546"/>
        <w:gridCol w:w="551"/>
        <w:gridCol w:w="453"/>
      </w:tblGrid>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 </w:t>
            </w:r>
            <w:proofErr w:type="gramStart"/>
            <w:r w:rsidRPr="00CE7929">
              <w:rPr>
                <w:rFonts w:ascii="Times New Roman" w:eastAsia="Times New Roman" w:hAnsi="Times New Roman" w:cs="Times New Roman"/>
                <w:bCs/>
                <w:sz w:val="10"/>
                <w:szCs w:val="10"/>
                <w:lang w:eastAsia="ru-RU"/>
              </w:rPr>
              <w:t>п</w:t>
            </w:r>
            <w:proofErr w:type="gramEnd"/>
            <w:r w:rsidRPr="00CE7929">
              <w:rPr>
                <w:rFonts w:ascii="Times New Roman" w:eastAsia="Times New Roman" w:hAnsi="Times New Roman" w:cs="Times New Roman"/>
                <w:bCs/>
                <w:sz w:val="10"/>
                <w:szCs w:val="10"/>
                <w:lang w:eastAsia="ru-RU"/>
              </w:rPr>
              <w:t xml:space="preserve">/п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Идентификационный код закупки </w:t>
            </w:r>
          </w:p>
        </w:tc>
        <w:tc>
          <w:tcPr>
            <w:tcW w:w="0" w:type="auto"/>
            <w:gridSpan w:val="2"/>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Объект закупки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Размер аванса, процентов </w:t>
            </w:r>
          </w:p>
        </w:tc>
        <w:tc>
          <w:tcPr>
            <w:tcW w:w="0" w:type="auto"/>
            <w:gridSpan w:val="5"/>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Планируемые платежи </w:t>
            </w:r>
          </w:p>
        </w:tc>
        <w:tc>
          <w:tcPr>
            <w:tcW w:w="0" w:type="auto"/>
            <w:gridSpan w:val="2"/>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Единица измерения </w:t>
            </w:r>
          </w:p>
        </w:tc>
        <w:tc>
          <w:tcPr>
            <w:tcW w:w="0" w:type="auto"/>
            <w:gridSpan w:val="5"/>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Размер обеспечения </w:t>
            </w:r>
          </w:p>
        </w:tc>
        <w:tc>
          <w:tcPr>
            <w:tcW w:w="0" w:type="auto"/>
            <w:gridSpan w:val="2"/>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Планируемый срок, (месяц, год)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Способ определения поставщика (подрядчика, исполнителя)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Преимущества, предоставля</w:t>
            </w:r>
            <w:r w:rsidRPr="00CE7929">
              <w:rPr>
                <w:rFonts w:ascii="Times New Roman" w:eastAsia="Times New Roman" w:hAnsi="Times New Roman" w:cs="Times New Roman"/>
                <w:bCs/>
                <w:sz w:val="10"/>
                <w:szCs w:val="10"/>
                <w:lang w:eastAsia="ru-RU"/>
              </w:rPr>
              <w:softHyphen/>
              <w:t xml:space="preserve">емые участникам закупки в соответствии со статьями 28 и 29 Федерального закона "О контрактной системе в сфере закупок товаров, работ, </w:t>
            </w:r>
            <w:r w:rsidRPr="00CE7929">
              <w:rPr>
                <w:rFonts w:ascii="Times New Roman" w:eastAsia="Times New Roman" w:hAnsi="Times New Roman" w:cs="Times New Roman"/>
                <w:bCs/>
                <w:sz w:val="10"/>
                <w:szCs w:val="10"/>
                <w:lang w:eastAsia="ru-RU"/>
              </w:rPr>
              <w:lastRenderedPageBreak/>
              <w:t>услуг для обеспечения государст</w:t>
            </w:r>
            <w:r w:rsidRPr="00CE7929">
              <w:rPr>
                <w:rFonts w:ascii="Times New Roman" w:eastAsia="Times New Roman" w:hAnsi="Times New Roman" w:cs="Times New Roman"/>
                <w:bCs/>
                <w:sz w:val="10"/>
                <w:szCs w:val="10"/>
                <w:lang w:eastAsia="ru-RU"/>
              </w:rPr>
              <w:softHyphen/>
              <w:t xml:space="preserve">венных и муниципальных нужд" ("да" или "нет")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lastRenderedPageBreak/>
              <w:t>Осуществление закупки у субъектов малого предпринима</w:t>
            </w:r>
            <w:r w:rsidRPr="00CE7929">
              <w:rPr>
                <w:rFonts w:ascii="Times New Roman" w:eastAsia="Times New Roman" w:hAnsi="Times New Roman" w:cs="Times New Roman"/>
                <w:bCs/>
                <w:sz w:val="10"/>
                <w:szCs w:val="10"/>
                <w:lang w:eastAsia="ru-RU"/>
              </w:rPr>
              <w:softHyphen/>
              <w:t>тельства и социально ориентирова</w:t>
            </w:r>
            <w:r w:rsidRPr="00CE7929">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Применение национального режима при осуществлении закупок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Обоснование внесения изменений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Наименование уполномоченного органа (учреждения)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Наименование организатора проведения совместного конкурса или аукциона </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наимено</w:t>
            </w:r>
            <w:r w:rsidRPr="00CE7929">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описание </w:t>
            </w: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последующие годы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наимено</w:t>
            </w:r>
            <w:r w:rsidRPr="00CE7929">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код по ОКЕИ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последующие годы </w:t>
            </w: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заявки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исполнения контракта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начала осуществления закупок </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окончания исполнения контракта </w:t>
            </w: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bCs/>
                <w:sz w:val="10"/>
                <w:szCs w:val="10"/>
                <w:lang w:eastAsia="ru-RU"/>
              </w:rPr>
            </w:pPr>
            <w:r w:rsidRPr="00CE7929">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bCs/>
                <w:sz w:val="10"/>
                <w:szCs w:val="10"/>
                <w:lang w:eastAsia="ru-RU"/>
              </w:rPr>
            </w:pPr>
          </w:p>
        </w:tc>
      </w:tr>
      <w:tr w:rsidR="00CE7929" w:rsidRPr="00CE7929" w:rsidTr="00CE7929">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13</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17</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23</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27</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33</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по техническому обслуживанию и ремонту автомобилей</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2500000.00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2500000.00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2500000.00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CE7929">
              <w:rPr>
                <w:rFonts w:ascii="Times New Roman" w:eastAsia="Times New Roman" w:hAnsi="Times New Roman" w:cs="Times New Roman"/>
                <w:sz w:val="10"/>
                <w:szCs w:val="10"/>
                <w:lang w:eastAsia="ru-RU"/>
              </w:rPr>
              <w:t>с даты заключения</w:t>
            </w:r>
            <w:proofErr w:type="gramEnd"/>
            <w:r w:rsidRPr="00CE7929">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25000.00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125000.00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да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Услуги по техническому обслуживанию и ремонту автотранспортных средств</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3428901.00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3428901.00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3428901.00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CE7929">
              <w:rPr>
                <w:rFonts w:ascii="Times New Roman" w:eastAsia="Times New Roman" w:hAnsi="Times New Roman" w:cs="Times New Roman"/>
                <w:sz w:val="10"/>
                <w:szCs w:val="10"/>
                <w:lang w:eastAsia="ru-RU"/>
              </w:rPr>
              <w:t>и</w:t>
            </w:r>
            <w:proofErr w:type="gramEnd"/>
            <w:r w:rsidRPr="00CE7929">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34289.01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171445.05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05.2019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да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w:t>
            </w:r>
            <w:r w:rsidRPr="00CE7929">
              <w:rPr>
                <w:rFonts w:ascii="Times New Roman" w:eastAsia="Times New Roman" w:hAnsi="Times New Roman" w:cs="Times New Roman"/>
                <w:sz w:val="10"/>
                <w:szCs w:val="10"/>
                <w:lang w:eastAsia="ru-RU"/>
              </w:rPr>
              <w:lastRenderedPageBreak/>
              <w:t>(максимальной) ценой контракта, предусмотренной планом-графиком закупок, становится невозможной</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Бумага для печати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Бумага для офисной техники, 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не менее 500 листов</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Упаковка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778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14710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14710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3429134.10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3429134.10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3429134.10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CE7929">
              <w:rPr>
                <w:rFonts w:ascii="Times New Roman" w:eastAsia="Times New Roman" w:hAnsi="Times New Roman" w:cs="Times New Roman"/>
                <w:sz w:val="10"/>
                <w:szCs w:val="10"/>
                <w:lang w:eastAsia="ru-RU"/>
              </w:rPr>
              <w:t>и</w:t>
            </w:r>
            <w:proofErr w:type="gramEnd"/>
            <w:r w:rsidRPr="00CE7929">
              <w:rPr>
                <w:rFonts w:ascii="Times New Roman" w:eastAsia="Times New Roman" w:hAnsi="Times New Roman" w:cs="Times New Roman"/>
                <w:sz w:val="10"/>
                <w:szCs w:val="10"/>
                <w:lang w:eastAsia="ru-RU"/>
              </w:rPr>
              <w:t xml:space="preserve"> 20 дней с даты заключения контракта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34291.34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171456.71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06.2019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09.2019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да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Бумага для офисной техники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Упаковка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778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14711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14711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191623401078162340100100100016512244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CE7929">
              <w:rPr>
                <w:rFonts w:ascii="Times New Roman" w:eastAsia="Times New Roman" w:hAnsi="Times New Roman" w:cs="Times New Roman"/>
                <w:sz w:val="10"/>
                <w:szCs w:val="10"/>
                <w:lang w:eastAsia="ru-RU"/>
              </w:rPr>
              <w:t>гражданской</w:t>
            </w:r>
            <w:proofErr w:type="gramEnd"/>
            <w:r w:rsidRPr="00CE7929">
              <w:rPr>
                <w:rFonts w:ascii="Times New Roman" w:eastAsia="Times New Roman" w:hAnsi="Times New Roman" w:cs="Times New Roman"/>
                <w:sz w:val="10"/>
                <w:szCs w:val="10"/>
                <w:lang w:eastAsia="ru-RU"/>
              </w:rPr>
              <w:t xml:space="preserve"> </w:t>
            </w:r>
            <w:proofErr w:type="spellStart"/>
            <w:r w:rsidRPr="00CE7929">
              <w:rPr>
                <w:rFonts w:ascii="Times New Roman" w:eastAsia="Times New Roman" w:hAnsi="Times New Roman" w:cs="Times New Roman"/>
                <w:sz w:val="10"/>
                <w:szCs w:val="10"/>
                <w:lang w:eastAsia="ru-RU"/>
              </w:rPr>
              <w:t>ответственнсоти</w:t>
            </w:r>
            <w:proofErr w:type="spellEnd"/>
            <w:r w:rsidRPr="00CE7929">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366500.00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366500.00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366500.00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CE7929">
              <w:rPr>
                <w:rFonts w:ascii="Times New Roman" w:eastAsia="Times New Roman" w:hAnsi="Times New Roman" w:cs="Times New Roman"/>
                <w:sz w:val="10"/>
                <w:szCs w:val="10"/>
                <w:lang w:eastAsia="ru-RU"/>
              </w:rPr>
              <w:t>с даты заключения</w:t>
            </w:r>
            <w:proofErr w:type="gramEnd"/>
            <w:r w:rsidRPr="00CE7929">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18325.00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05.2019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Оказание услуг по обязательному страхованию гражданской </w:t>
            </w:r>
            <w:r w:rsidRPr="00CE7929">
              <w:rPr>
                <w:rFonts w:ascii="Times New Roman" w:eastAsia="Times New Roman" w:hAnsi="Times New Roman" w:cs="Times New Roman"/>
                <w:sz w:val="10"/>
                <w:szCs w:val="10"/>
                <w:lang w:eastAsia="ru-RU"/>
              </w:rPr>
              <w:lastRenderedPageBreak/>
              <w:t>ответственности владельца транспортных средств (ОСАГО)</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5</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7313.00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7313.00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7313.00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Услуги федеральной фельдъегерской связи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CE7929">
              <w:rPr>
                <w:rFonts w:ascii="Times New Roman" w:eastAsia="Times New Roman" w:hAnsi="Times New Roman" w:cs="Times New Roman"/>
                <w:sz w:val="10"/>
                <w:szCs w:val="10"/>
                <w:lang w:eastAsia="ru-RU"/>
              </w:rPr>
              <w:t>г</w:t>
            </w:r>
            <w:proofErr w:type="gramStart"/>
            <w:r w:rsidRPr="00CE7929">
              <w:rPr>
                <w:rFonts w:ascii="Times New Roman" w:eastAsia="Times New Roman" w:hAnsi="Times New Roman" w:cs="Times New Roman"/>
                <w:sz w:val="10"/>
                <w:szCs w:val="10"/>
                <w:lang w:eastAsia="ru-RU"/>
              </w:rPr>
              <w:t>.Р</w:t>
            </w:r>
            <w:proofErr w:type="gramEnd"/>
            <w:r w:rsidRPr="00CE7929">
              <w:rPr>
                <w:rFonts w:ascii="Times New Roman" w:eastAsia="Times New Roman" w:hAnsi="Times New Roman" w:cs="Times New Roman"/>
                <w:sz w:val="10"/>
                <w:szCs w:val="10"/>
                <w:lang w:eastAsia="ru-RU"/>
              </w:rPr>
              <w:t>язань</w:t>
            </w:r>
            <w:proofErr w:type="spellEnd"/>
            <w:r w:rsidRPr="00CE7929">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4008027.60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4008027.60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4008027.60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Аренда нежилых помещений по адресу: г. Рязань, Славянский </w:t>
            </w:r>
            <w:r w:rsidRPr="00CE7929">
              <w:rPr>
                <w:rFonts w:ascii="Times New Roman" w:eastAsia="Times New Roman" w:hAnsi="Times New Roman" w:cs="Times New Roman"/>
                <w:sz w:val="10"/>
                <w:szCs w:val="10"/>
                <w:lang w:eastAsia="ru-RU"/>
              </w:rPr>
              <w:lastRenderedPageBreak/>
              <w:t>проспект, д.5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7</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знаков почтовой оплаты</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CE7929">
              <w:rPr>
                <w:rFonts w:ascii="Times New Roman" w:eastAsia="Times New Roman" w:hAnsi="Times New Roman" w:cs="Times New Roman"/>
                <w:sz w:val="10"/>
                <w:szCs w:val="10"/>
                <w:lang w:eastAsia="ru-RU"/>
              </w:rPr>
              <w:t>и</w:t>
            </w:r>
            <w:proofErr w:type="gramEnd"/>
            <w:r w:rsidRPr="00CE7929">
              <w:rPr>
                <w:rFonts w:ascii="Times New Roman" w:eastAsia="Times New Roman" w:hAnsi="Times New Roman" w:cs="Times New Roman"/>
                <w:sz w:val="10"/>
                <w:szCs w:val="10"/>
                <w:lang w:eastAsia="ru-RU"/>
              </w:rPr>
              <w:t xml:space="preserve"> 15 рабочих дней с даты заключения государственного контракта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150000.00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07.2019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Марка почтовая номиналом 50 рублей</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Марка почтовая номиналом 1 рубль</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Марка почтовая номиналом 46 рублей</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w:t>
            </w:r>
            <w:r w:rsidRPr="00CE7929">
              <w:rPr>
                <w:rFonts w:ascii="Times New Roman" w:eastAsia="Times New Roman" w:hAnsi="Times New Roman" w:cs="Times New Roman"/>
                <w:sz w:val="10"/>
                <w:szCs w:val="10"/>
                <w:lang w:eastAsia="ru-RU"/>
              </w:rPr>
              <w:lastRenderedPageBreak/>
              <w:t>бумаге.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Марка почтовая номиналом 25 рублей</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21500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21500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506895.05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506895.05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506895.05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9</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182764.08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182764.08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182764.08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CE7929">
              <w:rPr>
                <w:rFonts w:ascii="Times New Roman" w:eastAsia="Times New Roman" w:hAnsi="Times New Roman" w:cs="Times New Roman"/>
                <w:sz w:val="10"/>
                <w:szCs w:val="10"/>
                <w:lang w:eastAsia="ru-RU"/>
              </w:rPr>
              <w:t>Окаемова</w:t>
            </w:r>
            <w:proofErr w:type="spellEnd"/>
            <w:r w:rsidRPr="00CE7929">
              <w:rPr>
                <w:rFonts w:ascii="Times New Roman" w:eastAsia="Times New Roman" w:hAnsi="Times New Roman" w:cs="Times New Roman"/>
                <w:sz w:val="10"/>
                <w:szCs w:val="10"/>
                <w:lang w:eastAsia="ru-RU"/>
              </w:rPr>
              <w:t>, д.20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7758.12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7758.12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7758.12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w:t>
            </w:r>
            <w:r w:rsidRPr="00CE7929">
              <w:rPr>
                <w:rFonts w:ascii="Times New Roman" w:eastAsia="Times New Roman" w:hAnsi="Times New Roman" w:cs="Times New Roman"/>
                <w:sz w:val="10"/>
                <w:szCs w:val="10"/>
                <w:lang w:eastAsia="ru-RU"/>
              </w:rPr>
              <w:lastRenderedPageBreak/>
              <w:t>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11</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2337500.72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2337500.72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2337500.72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453152.72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453152.72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453152.72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13</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191623401078162340100100140063530244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CE7929">
              <w:rPr>
                <w:rFonts w:ascii="Times New Roman" w:eastAsia="Times New Roman" w:hAnsi="Times New Roman" w:cs="Times New Roman"/>
                <w:sz w:val="10"/>
                <w:szCs w:val="10"/>
                <w:lang w:eastAsia="ru-RU"/>
              </w:rPr>
              <w:t>р.п</w:t>
            </w:r>
            <w:proofErr w:type="spellEnd"/>
            <w:r w:rsidRPr="00CE7929">
              <w:rPr>
                <w:rFonts w:ascii="Times New Roman" w:eastAsia="Times New Roman" w:hAnsi="Times New Roman" w:cs="Times New Roman"/>
                <w:sz w:val="10"/>
                <w:szCs w:val="10"/>
                <w:lang w:eastAsia="ru-RU"/>
              </w:rPr>
              <w:t xml:space="preserve">. Шилово, ул. 8 марта, д.3, ул. </w:t>
            </w:r>
            <w:proofErr w:type="gramStart"/>
            <w:r w:rsidRPr="00CE7929">
              <w:rPr>
                <w:rFonts w:ascii="Times New Roman" w:eastAsia="Times New Roman" w:hAnsi="Times New Roman" w:cs="Times New Roman"/>
                <w:sz w:val="10"/>
                <w:szCs w:val="10"/>
                <w:lang w:eastAsia="ru-RU"/>
              </w:rPr>
              <w:t>Рабочая</w:t>
            </w:r>
            <w:proofErr w:type="gramEnd"/>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424286.78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424286.78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424286.78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Планируемый срок (сроки отдельных </w:t>
            </w:r>
            <w:r w:rsidRPr="00CE7929">
              <w:rPr>
                <w:rFonts w:ascii="Times New Roman" w:eastAsia="Times New Roman" w:hAnsi="Times New Roman" w:cs="Times New Roman"/>
                <w:sz w:val="10"/>
                <w:szCs w:val="10"/>
                <w:lang w:eastAsia="ru-RU"/>
              </w:rPr>
              <w:lastRenderedPageBreak/>
              <w:t>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99584.42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99584.42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99584.42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15</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roofErr w:type="gramStart"/>
            <w:r w:rsidRPr="00CE7929">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643800.00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643800.00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643800.00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16</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191623401078162340100100150023512244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CE7929">
              <w:rPr>
                <w:rFonts w:ascii="Times New Roman" w:eastAsia="Times New Roman" w:hAnsi="Times New Roman" w:cs="Times New Roman"/>
                <w:sz w:val="10"/>
                <w:szCs w:val="10"/>
                <w:lang w:eastAsia="ru-RU"/>
              </w:rPr>
              <w:t>Касимов</w:t>
            </w:r>
            <w:proofErr w:type="spellEnd"/>
            <w:r w:rsidRPr="00CE7929">
              <w:rPr>
                <w:rFonts w:ascii="Times New Roman" w:eastAsia="Times New Roman" w:hAnsi="Times New Roman" w:cs="Times New Roman"/>
                <w:sz w:val="10"/>
                <w:szCs w:val="10"/>
                <w:lang w:eastAsia="ru-RU"/>
              </w:rPr>
              <w:t xml:space="preserve">, </w:t>
            </w:r>
            <w:proofErr w:type="spellStart"/>
            <w:r w:rsidRPr="00CE7929">
              <w:rPr>
                <w:rFonts w:ascii="Times New Roman" w:eastAsia="Times New Roman" w:hAnsi="Times New Roman" w:cs="Times New Roman"/>
                <w:sz w:val="10"/>
                <w:szCs w:val="10"/>
                <w:lang w:eastAsia="ru-RU"/>
              </w:rPr>
              <w:t>мкр</w:t>
            </w:r>
            <w:proofErr w:type="spellEnd"/>
            <w:r w:rsidRPr="00CE7929">
              <w:rPr>
                <w:rFonts w:ascii="Times New Roman" w:eastAsia="Times New Roman" w:hAnsi="Times New Roman" w:cs="Times New Roman"/>
                <w:sz w:val="10"/>
                <w:szCs w:val="10"/>
                <w:lang w:eastAsia="ru-RU"/>
              </w:rPr>
              <w:t xml:space="preserve">. </w:t>
            </w:r>
            <w:proofErr w:type="spellStart"/>
            <w:r w:rsidRPr="00CE7929">
              <w:rPr>
                <w:rFonts w:ascii="Times New Roman" w:eastAsia="Times New Roman" w:hAnsi="Times New Roman" w:cs="Times New Roman"/>
                <w:sz w:val="10"/>
                <w:szCs w:val="10"/>
                <w:lang w:eastAsia="ru-RU"/>
              </w:rPr>
              <w:t>Приокский</w:t>
            </w:r>
            <w:proofErr w:type="spellEnd"/>
            <w:r w:rsidRPr="00CE7929">
              <w:rPr>
                <w:rFonts w:ascii="Times New Roman" w:eastAsia="Times New Roman" w:hAnsi="Times New Roman" w:cs="Times New Roman"/>
                <w:sz w:val="10"/>
                <w:szCs w:val="10"/>
                <w:lang w:eastAsia="ru-RU"/>
              </w:rPr>
              <w:t xml:space="preserve">, д.12а, проезд Стадионный, д.1г, ул. </w:t>
            </w:r>
            <w:proofErr w:type="gramStart"/>
            <w:r w:rsidRPr="00CE7929">
              <w:rPr>
                <w:rFonts w:ascii="Times New Roman" w:eastAsia="Times New Roman" w:hAnsi="Times New Roman" w:cs="Times New Roman"/>
                <w:sz w:val="10"/>
                <w:szCs w:val="10"/>
                <w:lang w:eastAsia="ru-RU"/>
              </w:rPr>
              <w:t>Спортивная</w:t>
            </w:r>
            <w:proofErr w:type="gramEnd"/>
            <w:r w:rsidRPr="00CE7929">
              <w:rPr>
                <w:rFonts w:ascii="Times New Roman" w:eastAsia="Times New Roman" w:hAnsi="Times New Roman" w:cs="Times New Roman"/>
                <w:sz w:val="10"/>
                <w:szCs w:val="10"/>
                <w:lang w:eastAsia="ru-RU"/>
              </w:rPr>
              <w:t>, д.2а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CE7929">
              <w:rPr>
                <w:rFonts w:ascii="Times New Roman" w:eastAsia="Times New Roman" w:hAnsi="Times New Roman" w:cs="Times New Roman"/>
                <w:sz w:val="10"/>
                <w:szCs w:val="10"/>
                <w:lang w:eastAsia="ru-RU"/>
              </w:rPr>
              <w:lastRenderedPageBreak/>
              <w:t>(выполнения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17</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191623401078162340100100150033512244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650000.00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650000.00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650000.00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18</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26500.00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26500.00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26500.00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roofErr w:type="gramStart"/>
            <w:r w:rsidRPr="00CE7929">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734000.00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734000.00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734000.00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w:t>
            </w:r>
            <w:r w:rsidRPr="00CE7929">
              <w:rPr>
                <w:rFonts w:ascii="Times New Roman" w:eastAsia="Times New Roman" w:hAnsi="Times New Roman" w:cs="Times New Roman"/>
                <w:sz w:val="10"/>
                <w:szCs w:val="10"/>
                <w:lang w:eastAsia="ru-RU"/>
              </w:rPr>
              <w:lastRenderedPageBreak/>
              <w:t>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592500.00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592500.00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592500.00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21</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22</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CE7929">
              <w:rPr>
                <w:rFonts w:ascii="Times New Roman" w:eastAsia="Times New Roman" w:hAnsi="Times New Roman" w:cs="Times New Roman"/>
                <w:sz w:val="10"/>
                <w:szCs w:val="10"/>
                <w:lang w:eastAsia="ru-RU"/>
              </w:rPr>
              <w:t>р.п</w:t>
            </w:r>
            <w:proofErr w:type="spellEnd"/>
            <w:r w:rsidRPr="00CE7929">
              <w:rPr>
                <w:rFonts w:ascii="Times New Roman" w:eastAsia="Times New Roman" w:hAnsi="Times New Roman" w:cs="Times New Roman"/>
                <w:sz w:val="10"/>
                <w:szCs w:val="10"/>
                <w:lang w:eastAsia="ru-RU"/>
              </w:rPr>
              <w:t xml:space="preserve">. Сараи, ул. </w:t>
            </w:r>
            <w:r w:rsidRPr="00CE7929">
              <w:rPr>
                <w:rFonts w:ascii="Times New Roman" w:eastAsia="Times New Roman" w:hAnsi="Times New Roman" w:cs="Times New Roman"/>
                <w:sz w:val="10"/>
                <w:szCs w:val="10"/>
                <w:lang w:eastAsia="ru-RU"/>
              </w:rPr>
              <w:lastRenderedPageBreak/>
              <w:t>Ленина, д.140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Периодичность поставки товаров (выполнени</w:t>
            </w:r>
            <w:r w:rsidRPr="00CE7929">
              <w:rPr>
                <w:rFonts w:ascii="Times New Roman" w:eastAsia="Times New Roman" w:hAnsi="Times New Roman" w:cs="Times New Roman"/>
                <w:sz w:val="10"/>
                <w:szCs w:val="10"/>
                <w:lang w:eastAsia="ru-RU"/>
              </w:rPr>
              <w:lastRenderedPageBreak/>
              <w:t xml:space="preserve">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Закупка у единственного поставщика </w:t>
            </w:r>
            <w:r w:rsidRPr="00CE7929">
              <w:rPr>
                <w:rFonts w:ascii="Times New Roman" w:eastAsia="Times New Roman" w:hAnsi="Times New Roman" w:cs="Times New Roman"/>
                <w:sz w:val="10"/>
                <w:szCs w:val="10"/>
                <w:lang w:eastAsia="ru-RU"/>
              </w:rPr>
              <w:lastRenderedPageBreak/>
              <w:t>(подрядчика,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23</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CE7929">
              <w:rPr>
                <w:rFonts w:ascii="Times New Roman" w:eastAsia="Times New Roman" w:hAnsi="Times New Roman" w:cs="Times New Roman"/>
                <w:sz w:val="10"/>
                <w:szCs w:val="10"/>
                <w:lang w:eastAsia="ru-RU"/>
              </w:rPr>
              <w:t>Окаемова</w:t>
            </w:r>
            <w:proofErr w:type="spellEnd"/>
            <w:r w:rsidRPr="00CE7929">
              <w:rPr>
                <w:rFonts w:ascii="Times New Roman" w:eastAsia="Times New Roman" w:hAnsi="Times New Roman" w:cs="Times New Roman"/>
                <w:sz w:val="10"/>
                <w:szCs w:val="10"/>
                <w:lang w:eastAsia="ru-RU"/>
              </w:rPr>
              <w:t>, д.20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16650.00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16650.00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16650.00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6032862.90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6032862.90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6032862.90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lastRenderedPageBreak/>
              <w:br/>
              <w:t xml:space="preserve">Изменение закупки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25</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191623401078162340100100160013600244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15838.71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15838.71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15838.71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26</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377000.00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377000.00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377000.00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27</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1459.00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1459.00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1459.00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w:t>
            </w:r>
            <w:r w:rsidRPr="00CE7929">
              <w:rPr>
                <w:rFonts w:ascii="Times New Roman" w:eastAsia="Times New Roman" w:hAnsi="Times New Roman" w:cs="Times New Roman"/>
                <w:sz w:val="10"/>
                <w:szCs w:val="10"/>
                <w:lang w:eastAsia="ru-RU"/>
              </w:rPr>
              <w:lastRenderedPageBreak/>
              <w:t>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28</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Холодное водоснабжение по адресу: </w:t>
            </w:r>
            <w:proofErr w:type="spellStart"/>
            <w:r w:rsidRPr="00CE7929">
              <w:rPr>
                <w:rFonts w:ascii="Times New Roman" w:eastAsia="Times New Roman" w:hAnsi="Times New Roman" w:cs="Times New Roman"/>
                <w:sz w:val="10"/>
                <w:szCs w:val="10"/>
                <w:lang w:eastAsia="ru-RU"/>
              </w:rPr>
              <w:t>р.п</w:t>
            </w:r>
            <w:proofErr w:type="spellEnd"/>
            <w:r w:rsidRPr="00CE7929">
              <w:rPr>
                <w:rFonts w:ascii="Times New Roman" w:eastAsia="Times New Roman" w:hAnsi="Times New Roman" w:cs="Times New Roman"/>
                <w:sz w:val="10"/>
                <w:szCs w:val="10"/>
                <w:lang w:eastAsia="ru-RU"/>
              </w:rPr>
              <w:t xml:space="preserve">. Милославское, ул. </w:t>
            </w:r>
            <w:proofErr w:type="gramStart"/>
            <w:r w:rsidRPr="00CE7929">
              <w:rPr>
                <w:rFonts w:ascii="Times New Roman" w:eastAsia="Times New Roman" w:hAnsi="Times New Roman" w:cs="Times New Roman"/>
                <w:sz w:val="10"/>
                <w:szCs w:val="10"/>
                <w:lang w:eastAsia="ru-RU"/>
              </w:rPr>
              <w:t>Базарная</w:t>
            </w:r>
            <w:proofErr w:type="gramEnd"/>
            <w:r w:rsidRPr="00CE7929">
              <w:rPr>
                <w:rFonts w:ascii="Times New Roman" w:eastAsia="Times New Roman" w:hAnsi="Times New Roman" w:cs="Times New Roman"/>
                <w:sz w:val="10"/>
                <w:szCs w:val="10"/>
                <w:lang w:eastAsia="ru-RU"/>
              </w:rPr>
              <w:t>, д.16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1273.80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1273.80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1273.80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29</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CE7929">
              <w:rPr>
                <w:rFonts w:ascii="Times New Roman" w:eastAsia="Times New Roman" w:hAnsi="Times New Roman" w:cs="Times New Roman"/>
                <w:sz w:val="10"/>
                <w:szCs w:val="10"/>
                <w:lang w:eastAsia="ru-RU"/>
              </w:rPr>
              <w:t>Октябрьская</w:t>
            </w:r>
            <w:proofErr w:type="gramEnd"/>
            <w:r w:rsidRPr="00CE7929">
              <w:rPr>
                <w:rFonts w:ascii="Times New Roman" w:eastAsia="Times New Roman" w:hAnsi="Times New Roman" w:cs="Times New Roman"/>
                <w:sz w:val="10"/>
                <w:szCs w:val="10"/>
                <w:lang w:eastAsia="ru-RU"/>
              </w:rPr>
              <w:t>, д.50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8647.80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8647.80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8647.80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Водоотведение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CE7929">
              <w:rPr>
                <w:rFonts w:ascii="Times New Roman" w:eastAsia="Times New Roman" w:hAnsi="Times New Roman" w:cs="Times New Roman"/>
                <w:sz w:val="10"/>
                <w:szCs w:val="10"/>
                <w:lang w:eastAsia="ru-RU"/>
              </w:rPr>
              <w:t>Октябрьская</w:t>
            </w:r>
            <w:proofErr w:type="gramEnd"/>
            <w:r w:rsidRPr="00CE7929">
              <w:rPr>
                <w:rFonts w:ascii="Times New Roman" w:eastAsia="Times New Roman" w:hAnsi="Times New Roman" w:cs="Times New Roman"/>
                <w:sz w:val="10"/>
                <w:szCs w:val="10"/>
                <w:lang w:eastAsia="ru-RU"/>
              </w:rPr>
              <w:t>, д.50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10770.90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10770.90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10770.90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31</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CE7929">
              <w:rPr>
                <w:rFonts w:ascii="Times New Roman" w:eastAsia="Times New Roman" w:hAnsi="Times New Roman" w:cs="Times New Roman"/>
                <w:sz w:val="10"/>
                <w:szCs w:val="10"/>
                <w:lang w:eastAsia="ru-RU"/>
              </w:rPr>
              <w:t>Банковская</w:t>
            </w:r>
            <w:proofErr w:type="gramEnd"/>
            <w:r w:rsidRPr="00CE7929">
              <w:rPr>
                <w:rFonts w:ascii="Times New Roman" w:eastAsia="Times New Roman" w:hAnsi="Times New Roman" w:cs="Times New Roman"/>
                <w:sz w:val="10"/>
                <w:szCs w:val="10"/>
                <w:lang w:eastAsia="ru-RU"/>
              </w:rPr>
              <w:t>, д.9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11612.31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11612.31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11612.31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32</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60349.87</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60349.87</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60349.87</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33</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CE7929">
              <w:rPr>
                <w:rFonts w:ascii="Times New Roman" w:eastAsia="Times New Roman" w:hAnsi="Times New Roman" w:cs="Times New Roman"/>
                <w:sz w:val="10"/>
                <w:szCs w:val="10"/>
                <w:lang w:eastAsia="ru-RU"/>
              </w:rPr>
              <w:t>Касимов</w:t>
            </w:r>
            <w:proofErr w:type="spellEnd"/>
            <w:r w:rsidRPr="00CE7929">
              <w:rPr>
                <w:rFonts w:ascii="Times New Roman" w:eastAsia="Times New Roman" w:hAnsi="Times New Roman" w:cs="Times New Roman"/>
                <w:sz w:val="10"/>
                <w:szCs w:val="10"/>
                <w:lang w:eastAsia="ru-RU"/>
              </w:rPr>
              <w:t xml:space="preserve">, </w:t>
            </w:r>
            <w:proofErr w:type="spellStart"/>
            <w:r w:rsidRPr="00CE7929">
              <w:rPr>
                <w:rFonts w:ascii="Times New Roman" w:eastAsia="Times New Roman" w:hAnsi="Times New Roman" w:cs="Times New Roman"/>
                <w:sz w:val="10"/>
                <w:szCs w:val="10"/>
                <w:lang w:eastAsia="ru-RU"/>
              </w:rPr>
              <w:t>мкр</w:t>
            </w:r>
            <w:proofErr w:type="spellEnd"/>
            <w:r w:rsidRPr="00CE7929">
              <w:rPr>
                <w:rFonts w:ascii="Times New Roman" w:eastAsia="Times New Roman" w:hAnsi="Times New Roman" w:cs="Times New Roman"/>
                <w:sz w:val="10"/>
                <w:szCs w:val="10"/>
                <w:lang w:eastAsia="ru-RU"/>
              </w:rPr>
              <w:t xml:space="preserve">. </w:t>
            </w:r>
            <w:proofErr w:type="spellStart"/>
            <w:r w:rsidRPr="00CE7929">
              <w:rPr>
                <w:rFonts w:ascii="Times New Roman" w:eastAsia="Times New Roman" w:hAnsi="Times New Roman" w:cs="Times New Roman"/>
                <w:sz w:val="10"/>
                <w:szCs w:val="10"/>
                <w:lang w:eastAsia="ru-RU"/>
              </w:rPr>
              <w:t>Приокский</w:t>
            </w:r>
            <w:proofErr w:type="spellEnd"/>
            <w:r w:rsidRPr="00CE7929">
              <w:rPr>
                <w:rFonts w:ascii="Times New Roman" w:eastAsia="Times New Roman" w:hAnsi="Times New Roman" w:cs="Times New Roman"/>
                <w:sz w:val="10"/>
                <w:szCs w:val="10"/>
                <w:lang w:eastAsia="ru-RU"/>
              </w:rPr>
              <w:t>, д.12-а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55991.00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55991.00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55991.00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Холодное водоснабжение и </w:t>
            </w:r>
            <w:r w:rsidRPr="00CE7929">
              <w:rPr>
                <w:rFonts w:ascii="Times New Roman" w:eastAsia="Times New Roman" w:hAnsi="Times New Roman" w:cs="Times New Roman"/>
                <w:sz w:val="10"/>
                <w:szCs w:val="10"/>
                <w:lang w:eastAsia="ru-RU"/>
              </w:rPr>
              <w:lastRenderedPageBreak/>
              <w:t>водоотведение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34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CE7929">
              <w:rPr>
                <w:rFonts w:ascii="Times New Roman" w:eastAsia="Times New Roman" w:hAnsi="Times New Roman" w:cs="Times New Roman"/>
                <w:sz w:val="10"/>
                <w:szCs w:val="10"/>
                <w:lang w:eastAsia="ru-RU"/>
              </w:rPr>
              <w:t>Окаемова</w:t>
            </w:r>
            <w:proofErr w:type="spellEnd"/>
            <w:r w:rsidRPr="00CE7929">
              <w:rPr>
                <w:rFonts w:ascii="Times New Roman" w:eastAsia="Times New Roman" w:hAnsi="Times New Roman" w:cs="Times New Roman"/>
                <w:sz w:val="10"/>
                <w:szCs w:val="10"/>
                <w:lang w:eastAsia="ru-RU"/>
              </w:rPr>
              <w:t>, д.20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1493.04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1493.04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1493.04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35</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59056.46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59056.46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59056.46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36</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газа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414574.94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414574.94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414574.94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газа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37</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газа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485045.69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485045.69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485045.69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газа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38</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Техническое обслуживание систем кондиционирования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726320.00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726320.00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726320.00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CE7929">
              <w:rPr>
                <w:rFonts w:ascii="Times New Roman" w:eastAsia="Times New Roman" w:hAnsi="Times New Roman" w:cs="Times New Roman"/>
                <w:sz w:val="10"/>
                <w:szCs w:val="10"/>
                <w:lang w:eastAsia="ru-RU"/>
              </w:rPr>
              <w:t>с даты заключения</w:t>
            </w:r>
            <w:proofErr w:type="gramEnd"/>
            <w:r w:rsidRPr="00CE7929">
              <w:rPr>
                <w:rFonts w:ascii="Times New Roman" w:eastAsia="Times New Roman" w:hAnsi="Times New Roman" w:cs="Times New Roman"/>
                <w:sz w:val="10"/>
                <w:szCs w:val="10"/>
                <w:lang w:eastAsia="ru-RU"/>
              </w:rPr>
              <w:t xml:space="preserve"> государственного контракта; конечный срок – 31 декабря 2019 г.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36316.00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да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Техническое обслуживание систем кондиционирования</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39</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Оказание услуг по централизованной охране и наблюдению за </w:t>
            </w:r>
            <w:r w:rsidRPr="00CE7929">
              <w:rPr>
                <w:rFonts w:ascii="Times New Roman" w:eastAsia="Times New Roman" w:hAnsi="Times New Roman" w:cs="Times New Roman"/>
                <w:sz w:val="10"/>
                <w:szCs w:val="10"/>
                <w:lang w:eastAsia="ru-RU"/>
              </w:rPr>
              <w:lastRenderedPageBreak/>
              <w:t>средствами тревожной сигнализации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830016.00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830016.00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830016.00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Периодичность поставки товаров (выполнени</w:t>
            </w:r>
            <w:r w:rsidRPr="00CE7929">
              <w:rPr>
                <w:rFonts w:ascii="Times New Roman" w:eastAsia="Times New Roman" w:hAnsi="Times New Roman" w:cs="Times New Roman"/>
                <w:sz w:val="10"/>
                <w:szCs w:val="10"/>
                <w:lang w:eastAsia="ru-RU"/>
              </w:rPr>
              <w:lastRenderedPageBreak/>
              <w:t xml:space="preserve">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Закупка у единственного поставщика </w:t>
            </w:r>
            <w:r w:rsidRPr="00CE7929">
              <w:rPr>
                <w:rFonts w:ascii="Times New Roman" w:eastAsia="Times New Roman" w:hAnsi="Times New Roman" w:cs="Times New Roman"/>
                <w:sz w:val="10"/>
                <w:szCs w:val="10"/>
                <w:lang w:eastAsia="ru-RU"/>
              </w:rPr>
              <w:lastRenderedPageBreak/>
              <w:t>(подрядчика,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40</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191623401078162340100100190028424244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1149717.72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1149717.72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1149717.72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CE7929">
              <w:rPr>
                <w:rFonts w:ascii="Times New Roman" w:eastAsia="Times New Roman" w:hAnsi="Times New Roman" w:cs="Times New Roman"/>
                <w:sz w:val="10"/>
                <w:szCs w:val="10"/>
                <w:lang w:eastAsia="ru-RU"/>
              </w:rPr>
              <w:t>наблюдениюза</w:t>
            </w:r>
            <w:proofErr w:type="spellEnd"/>
            <w:r w:rsidRPr="00CE7929">
              <w:rPr>
                <w:rFonts w:ascii="Times New Roman" w:eastAsia="Times New Roman" w:hAnsi="Times New Roman" w:cs="Times New Roman"/>
                <w:sz w:val="10"/>
                <w:szCs w:val="10"/>
                <w:lang w:eastAsia="ru-RU"/>
              </w:rPr>
              <w:t xml:space="preserve"> средствами тревожной сигнализации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CE7929">
              <w:rPr>
                <w:rFonts w:ascii="Times New Roman" w:eastAsia="Times New Roman" w:hAnsi="Times New Roman" w:cs="Times New Roman"/>
                <w:sz w:val="10"/>
                <w:szCs w:val="10"/>
                <w:lang w:eastAsia="ru-RU"/>
              </w:rPr>
              <w:t>наблюдениюза</w:t>
            </w:r>
            <w:proofErr w:type="spellEnd"/>
            <w:r w:rsidRPr="00CE7929">
              <w:rPr>
                <w:rFonts w:ascii="Times New Roman" w:eastAsia="Times New Roman" w:hAnsi="Times New Roman" w:cs="Times New Roman"/>
                <w:sz w:val="10"/>
                <w:szCs w:val="10"/>
                <w:lang w:eastAsia="ru-RU"/>
              </w:rPr>
              <w:t xml:space="preserve"> средствами тревожной сигнализации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w:t>
            </w:r>
            <w:r w:rsidRPr="00CE7929">
              <w:rPr>
                <w:rFonts w:ascii="Times New Roman" w:eastAsia="Times New Roman" w:hAnsi="Times New Roman" w:cs="Times New Roman"/>
                <w:sz w:val="10"/>
                <w:szCs w:val="10"/>
                <w:lang w:eastAsia="ru-RU"/>
              </w:rPr>
              <w:lastRenderedPageBreak/>
              <w:t>1</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1916234010781623401001002</w:t>
            </w:r>
            <w:r w:rsidRPr="00CE7929">
              <w:rPr>
                <w:rFonts w:ascii="Times New Roman" w:eastAsia="Times New Roman" w:hAnsi="Times New Roman" w:cs="Times New Roman"/>
                <w:sz w:val="10"/>
                <w:szCs w:val="10"/>
                <w:lang w:eastAsia="ru-RU"/>
              </w:rPr>
              <w:lastRenderedPageBreak/>
              <w:t>00018110244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 xml:space="preserve">Оказание услуг </w:t>
            </w:r>
            <w:r w:rsidRPr="00CE7929">
              <w:rPr>
                <w:rFonts w:ascii="Times New Roman" w:eastAsia="Times New Roman" w:hAnsi="Times New Roman" w:cs="Times New Roman"/>
                <w:sz w:val="10"/>
                <w:szCs w:val="10"/>
                <w:lang w:eastAsia="ru-RU"/>
              </w:rPr>
              <w:lastRenderedPageBreak/>
              <w:t xml:space="preserve">по техническому обслуживанию и </w:t>
            </w:r>
            <w:proofErr w:type="spellStart"/>
            <w:r w:rsidRPr="00CE7929">
              <w:rPr>
                <w:rFonts w:ascii="Times New Roman" w:eastAsia="Times New Roman" w:hAnsi="Times New Roman" w:cs="Times New Roman"/>
                <w:sz w:val="10"/>
                <w:szCs w:val="10"/>
                <w:lang w:eastAsia="ru-RU"/>
              </w:rPr>
              <w:t>регламентно</w:t>
            </w:r>
            <w:proofErr w:type="spellEnd"/>
            <w:r w:rsidRPr="00CE7929">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300000.</w:t>
            </w:r>
            <w:r w:rsidRPr="00CE7929">
              <w:rPr>
                <w:rFonts w:ascii="Times New Roman" w:eastAsia="Times New Roman" w:hAnsi="Times New Roman" w:cs="Times New Roman"/>
                <w:sz w:val="10"/>
                <w:szCs w:val="10"/>
                <w:lang w:eastAsia="ru-RU"/>
              </w:rPr>
              <w:lastRenderedPageBreak/>
              <w:t>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300000.0</w:t>
            </w:r>
            <w:r w:rsidRPr="00CE7929">
              <w:rPr>
                <w:rFonts w:ascii="Times New Roman" w:eastAsia="Times New Roman" w:hAnsi="Times New Roman" w:cs="Times New Roman"/>
                <w:sz w:val="10"/>
                <w:szCs w:val="10"/>
                <w:lang w:eastAsia="ru-RU"/>
              </w:rPr>
              <w:lastRenderedPageBreak/>
              <w:t>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Периодично</w:t>
            </w:r>
            <w:r w:rsidRPr="00CE7929">
              <w:rPr>
                <w:rFonts w:ascii="Times New Roman" w:eastAsia="Times New Roman" w:hAnsi="Times New Roman" w:cs="Times New Roman"/>
                <w:sz w:val="10"/>
                <w:szCs w:val="10"/>
                <w:lang w:eastAsia="ru-RU"/>
              </w:rPr>
              <w:lastRenderedPageBreak/>
              <w:t xml:space="preserve">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CE7929">
              <w:rPr>
                <w:rFonts w:ascii="Times New Roman" w:eastAsia="Times New Roman" w:hAnsi="Times New Roman" w:cs="Times New Roman"/>
                <w:sz w:val="10"/>
                <w:szCs w:val="10"/>
                <w:lang w:eastAsia="ru-RU"/>
              </w:rPr>
              <w:t>с даты заключения</w:t>
            </w:r>
            <w:proofErr w:type="gramEnd"/>
            <w:r w:rsidRPr="00CE7929">
              <w:rPr>
                <w:rFonts w:ascii="Times New Roman" w:eastAsia="Times New Roman" w:hAnsi="Times New Roman" w:cs="Times New Roman"/>
                <w:sz w:val="10"/>
                <w:szCs w:val="10"/>
                <w:lang w:eastAsia="ru-RU"/>
              </w:rPr>
              <w:t xml:space="preserve"> контракта; конечный срок оказания услуг - не позднее 15 октября 2019г.</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15000.0</w:t>
            </w:r>
            <w:r w:rsidRPr="00CE7929">
              <w:rPr>
                <w:rFonts w:ascii="Times New Roman" w:eastAsia="Times New Roman" w:hAnsi="Times New Roman" w:cs="Times New Roman"/>
                <w:sz w:val="10"/>
                <w:szCs w:val="10"/>
                <w:lang w:eastAsia="ru-RU"/>
              </w:rPr>
              <w:lastRenderedPageBreak/>
              <w:t>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07.2019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w:t>
            </w:r>
            <w:r w:rsidRPr="00CE7929">
              <w:rPr>
                <w:rFonts w:ascii="Times New Roman" w:eastAsia="Times New Roman" w:hAnsi="Times New Roman" w:cs="Times New Roman"/>
                <w:sz w:val="10"/>
                <w:szCs w:val="10"/>
                <w:lang w:eastAsia="ru-RU"/>
              </w:rPr>
              <w:lastRenderedPageBreak/>
              <w:t>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lastRenderedPageBreak/>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CE7929">
              <w:rPr>
                <w:rFonts w:ascii="Times New Roman" w:eastAsia="Times New Roman" w:hAnsi="Times New Roman" w:cs="Times New Roman"/>
                <w:sz w:val="10"/>
                <w:szCs w:val="10"/>
                <w:lang w:eastAsia="ru-RU"/>
              </w:rPr>
              <w:t>регламентно</w:t>
            </w:r>
            <w:proofErr w:type="spellEnd"/>
            <w:r w:rsidRPr="00CE7929">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42</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CE7929">
              <w:rPr>
                <w:rFonts w:ascii="Times New Roman" w:eastAsia="Times New Roman" w:hAnsi="Times New Roman" w:cs="Times New Roman"/>
                <w:sz w:val="10"/>
                <w:szCs w:val="10"/>
                <w:lang w:eastAsia="ru-RU"/>
              </w:rPr>
              <w:t>с даты заключения</w:t>
            </w:r>
            <w:proofErr w:type="gramEnd"/>
            <w:r w:rsidRPr="00CE7929">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03.2019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да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по техническому обслуживанию электрооборудо</w:t>
            </w:r>
            <w:r w:rsidRPr="00CE7929">
              <w:rPr>
                <w:rFonts w:ascii="Times New Roman" w:eastAsia="Times New Roman" w:hAnsi="Times New Roman" w:cs="Times New Roman"/>
                <w:sz w:val="10"/>
                <w:szCs w:val="10"/>
                <w:lang w:eastAsia="ru-RU"/>
              </w:rPr>
              <w:lastRenderedPageBreak/>
              <w:t>вания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43</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191623401078162340100100220014339244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CE7929">
              <w:rPr>
                <w:rFonts w:ascii="Times New Roman" w:eastAsia="Times New Roman" w:hAnsi="Times New Roman" w:cs="Times New Roman"/>
                <w:sz w:val="10"/>
                <w:szCs w:val="10"/>
                <w:lang w:eastAsia="ru-RU"/>
              </w:rPr>
              <w:t>с даты заключения</w:t>
            </w:r>
            <w:proofErr w:type="gramEnd"/>
            <w:r w:rsidRPr="00CE7929">
              <w:rPr>
                <w:rFonts w:ascii="Times New Roman" w:eastAsia="Times New Roman" w:hAnsi="Times New Roman" w:cs="Times New Roman"/>
                <w:sz w:val="10"/>
                <w:szCs w:val="10"/>
                <w:lang w:eastAsia="ru-RU"/>
              </w:rPr>
              <w:t xml:space="preserve"> контракта по 30 ноября 2019г.</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150000.00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06.2019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да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8000000.00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8000000.00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8000000.00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07.2019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45</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2501669.00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2501669.00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2501669.00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w:t>
            </w:r>
            <w:r w:rsidRPr="00CE7929">
              <w:rPr>
                <w:rFonts w:ascii="Times New Roman" w:eastAsia="Times New Roman" w:hAnsi="Times New Roman" w:cs="Times New Roman"/>
                <w:sz w:val="10"/>
                <w:szCs w:val="10"/>
                <w:lang w:eastAsia="ru-RU"/>
              </w:rPr>
              <w:lastRenderedPageBreak/>
              <w:t xml:space="preserve">оказания услуг - </w:t>
            </w:r>
            <w:proofErr w:type="gramStart"/>
            <w:r w:rsidRPr="00CE7929">
              <w:rPr>
                <w:rFonts w:ascii="Times New Roman" w:eastAsia="Times New Roman" w:hAnsi="Times New Roman" w:cs="Times New Roman"/>
                <w:sz w:val="10"/>
                <w:szCs w:val="10"/>
                <w:lang w:eastAsia="ru-RU"/>
              </w:rPr>
              <w:t>с даты заключения</w:t>
            </w:r>
            <w:proofErr w:type="gramEnd"/>
            <w:r w:rsidRPr="00CE7929">
              <w:rPr>
                <w:rFonts w:ascii="Times New Roman" w:eastAsia="Times New Roman" w:hAnsi="Times New Roman" w:cs="Times New Roman"/>
                <w:sz w:val="10"/>
                <w:szCs w:val="10"/>
                <w:lang w:eastAsia="ru-RU"/>
              </w:rPr>
              <w:t xml:space="preserve"> контракта; конечный срок оказания услуг - не позднее 30 ноября 2019г.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25016.69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125083.45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08.2019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w:t>
            </w:r>
            <w:r w:rsidRPr="00CE7929">
              <w:rPr>
                <w:rFonts w:ascii="Times New Roman" w:eastAsia="Times New Roman" w:hAnsi="Times New Roman" w:cs="Times New Roman"/>
                <w:sz w:val="10"/>
                <w:szCs w:val="10"/>
                <w:lang w:eastAsia="ru-RU"/>
              </w:rPr>
              <w:lastRenderedPageBreak/>
              <w:t>услуг в соответствии с начальной (максимальной) ценой контракта, предусмотренной планом-графиком закупок, становится невозможной</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46</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2930000.00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2930000.00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2930000.00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47</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395000.00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395000.00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395000.00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CE7929">
              <w:rPr>
                <w:rFonts w:ascii="Times New Roman" w:eastAsia="Times New Roman" w:hAnsi="Times New Roman" w:cs="Times New Roman"/>
                <w:sz w:val="10"/>
                <w:szCs w:val="10"/>
                <w:lang w:eastAsia="ru-RU"/>
              </w:rPr>
              <w:lastRenderedPageBreak/>
              <w:t>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48</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39000.00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39000.00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39000.00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услуг междугородней телефонной связи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49</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191623401078162340100100300019511242</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1453560.00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1453560.00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1453560.00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CE7929">
              <w:rPr>
                <w:rFonts w:ascii="Times New Roman" w:eastAsia="Times New Roman" w:hAnsi="Times New Roman" w:cs="Times New Roman"/>
                <w:sz w:val="10"/>
                <w:szCs w:val="10"/>
                <w:lang w:eastAsia="ru-RU"/>
              </w:rPr>
              <w:t>с даты заключения</w:t>
            </w:r>
            <w:proofErr w:type="gramEnd"/>
            <w:r w:rsidRPr="00CE7929">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14535.60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72678.00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06.2019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да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Оказание услуг по </w:t>
            </w:r>
            <w:r w:rsidRPr="00CE7929">
              <w:rPr>
                <w:rFonts w:ascii="Times New Roman" w:eastAsia="Times New Roman" w:hAnsi="Times New Roman" w:cs="Times New Roman"/>
                <w:sz w:val="10"/>
                <w:szCs w:val="10"/>
                <w:lang w:eastAsia="ru-RU"/>
              </w:rPr>
              <w:lastRenderedPageBreak/>
              <w:t xml:space="preserve">техническому обслуживанию и ремонту многофункциональных устройств, копировальной техники и принтеров, заправке и восстановлению картриджей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Условная </w:t>
            </w:r>
            <w:r w:rsidRPr="00CE7929">
              <w:rPr>
                <w:rFonts w:ascii="Times New Roman" w:eastAsia="Times New Roman" w:hAnsi="Times New Roman" w:cs="Times New Roman"/>
                <w:sz w:val="10"/>
                <w:szCs w:val="10"/>
                <w:lang w:eastAsia="ru-RU"/>
              </w:rPr>
              <w:lastRenderedPageBreak/>
              <w:t>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50</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25000.00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06.2019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да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w:t>
            </w:r>
            <w:r w:rsidRPr="00CE7929">
              <w:rPr>
                <w:rFonts w:ascii="Times New Roman" w:eastAsia="Times New Roman" w:hAnsi="Times New Roman" w:cs="Times New Roman"/>
                <w:sz w:val="10"/>
                <w:szCs w:val="10"/>
                <w:lang w:eastAsia="ru-RU"/>
              </w:rPr>
              <w:lastRenderedPageBreak/>
              <w:t>Рязанской области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51</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128145.00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128145.00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128145.00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w:t>
            </w:r>
            <w:proofErr w:type="gramStart"/>
            <w:r w:rsidRPr="00CE7929">
              <w:rPr>
                <w:rFonts w:ascii="Times New Roman" w:eastAsia="Times New Roman" w:hAnsi="Times New Roman" w:cs="Times New Roman"/>
                <w:sz w:val="10"/>
                <w:szCs w:val="10"/>
                <w:lang w:eastAsia="ru-RU"/>
              </w:rPr>
              <w:t>и</w:t>
            </w:r>
            <w:proofErr w:type="gramEnd"/>
            <w:r w:rsidRPr="00CE7929">
              <w:rPr>
                <w:rFonts w:ascii="Times New Roman" w:eastAsia="Times New Roman" w:hAnsi="Times New Roman" w:cs="Times New Roman"/>
                <w:sz w:val="10"/>
                <w:szCs w:val="10"/>
                <w:lang w:eastAsia="ru-RU"/>
              </w:rPr>
              <w:t xml:space="preserve"> 5 (пяти) календарных дней с даты заключения контракта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6407.25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04.2019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да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Заявление на ИНН КНД 1112015 лист №3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Заявление на льготу КНД 1150063 лист №1</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Заявление на льготу КНД 1150063 лист № 4</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w:t>
            </w:r>
            <w:r w:rsidRPr="00CE7929">
              <w:rPr>
                <w:rFonts w:ascii="Times New Roman" w:eastAsia="Times New Roman" w:hAnsi="Times New Roman" w:cs="Times New Roman"/>
                <w:sz w:val="10"/>
                <w:szCs w:val="10"/>
                <w:lang w:eastAsia="ru-RU"/>
              </w:rPr>
              <w:lastRenderedPageBreak/>
              <w:t xml:space="preserve">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Заявление на ИНН КНД 1112015 лист №2</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"Приложение 7" формы 3-НДФЛ</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5200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5200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Заявление на ИНН КНД 1112015 лист №1</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"Приложение 5" формы 3-НДФЛ</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5300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5300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"Приложение 6" формы 3-НДФЛ</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"Расчет к Приложению 1" формы 3-НДФЛ</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3300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3300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Заявление на льготу КНД 1150063 лист № 2</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"Раздел 1" формы 3-НДФЛ</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"Приложение 3" формы 3-НДФЛ</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CE7929">
              <w:rPr>
                <w:rFonts w:ascii="Times New Roman" w:eastAsia="Times New Roman" w:hAnsi="Times New Roman" w:cs="Times New Roman"/>
                <w:sz w:val="10"/>
                <w:szCs w:val="10"/>
                <w:lang w:eastAsia="ru-RU"/>
              </w:rPr>
              <w:lastRenderedPageBreak/>
              <w:t>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"Приложение 1" формы 3-НДФЛ</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"Расчет к Приложению 5" формы 3-НДФЛ</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"Раздел 2" формы 3-НДФЛ</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Заявление на льготу КНД 1150063 лист № 3</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w:t>
            </w:r>
            <w:r w:rsidRPr="00CE7929">
              <w:rPr>
                <w:rFonts w:ascii="Times New Roman" w:eastAsia="Times New Roman" w:hAnsi="Times New Roman" w:cs="Times New Roman"/>
                <w:sz w:val="10"/>
                <w:szCs w:val="10"/>
                <w:lang w:eastAsia="ru-RU"/>
              </w:rPr>
              <w:lastRenderedPageBreak/>
              <w:t xml:space="preserve">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"Титульный лист" формы 3-НДФЛ</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"Приложение 4" формы 3-НДФЛ</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3700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3700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52</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235904.40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235904.40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235904.40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E7929">
              <w:rPr>
                <w:rFonts w:ascii="Times New Roman" w:eastAsia="Times New Roman" w:hAnsi="Times New Roman" w:cs="Times New Roman"/>
                <w:sz w:val="10"/>
                <w:szCs w:val="10"/>
                <w:lang w:eastAsia="ru-RU"/>
              </w:rPr>
              <w:t>и</w:t>
            </w:r>
            <w:proofErr w:type="gramEnd"/>
            <w:r w:rsidRPr="00CE7929">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11795.22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05.2019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да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распоряжения</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w:t>
            </w:r>
            <w:r w:rsidRPr="00CE7929">
              <w:rPr>
                <w:rFonts w:ascii="Times New Roman" w:eastAsia="Times New Roman" w:hAnsi="Times New Roman" w:cs="Times New Roman"/>
                <w:sz w:val="10"/>
                <w:szCs w:val="10"/>
                <w:lang w:eastAsia="ru-RU"/>
              </w:rPr>
              <w:lastRenderedPageBreak/>
              <w:t xml:space="preserve">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830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830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Журнал исходящей корреспонденции ДСП</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CE7929">
              <w:rPr>
                <w:rFonts w:ascii="Times New Roman" w:eastAsia="Times New Roman" w:hAnsi="Times New Roman" w:cs="Times New Roman"/>
                <w:sz w:val="10"/>
                <w:szCs w:val="10"/>
                <w:lang w:eastAsia="ru-RU"/>
              </w:rPr>
              <w:t>потетрадно</w:t>
            </w:r>
            <w:proofErr w:type="spellEnd"/>
            <w:r w:rsidRPr="00CE7929">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CE7929">
              <w:rPr>
                <w:rFonts w:ascii="Times New Roman" w:eastAsia="Times New Roman" w:hAnsi="Times New Roman" w:cs="Times New Roman"/>
                <w:sz w:val="10"/>
                <w:szCs w:val="10"/>
                <w:lang w:eastAsia="ru-RU"/>
              </w:rPr>
              <w:t>2</w:t>
            </w:r>
            <w:proofErr w:type="gramEnd"/>
            <w:r w:rsidRPr="00CE7929">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Бумага офсетная плотность не менее 80 г/м</w:t>
            </w:r>
            <w:proofErr w:type="gramStart"/>
            <w:r w:rsidRPr="00CE7929">
              <w:rPr>
                <w:rFonts w:ascii="Times New Roman" w:eastAsia="Times New Roman" w:hAnsi="Times New Roman" w:cs="Times New Roman"/>
                <w:sz w:val="10"/>
                <w:szCs w:val="10"/>
                <w:lang w:eastAsia="ru-RU"/>
              </w:rPr>
              <w:t>2</w:t>
            </w:r>
            <w:proofErr w:type="gramEnd"/>
            <w:r w:rsidRPr="00CE7929">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Реестр к 3-НДФЛ Лечение</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CE7929">
              <w:rPr>
                <w:rFonts w:ascii="Times New Roman" w:eastAsia="Times New Roman" w:hAnsi="Times New Roman" w:cs="Times New Roman"/>
                <w:sz w:val="10"/>
                <w:szCs w:val="10"/>
                <w:lang w:eastAsia="ru-RU"/>
              </w:rPr>
              <w:lastRenderedPageBreak/>
              <w:t>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Бумага офсетная плотность не менее 80 г/м</w:t>
            </w:r>
            <w:proofErr w:type="gramStart"/>
            <w:r w:rsidRPr="00CE7929">
              <w:rPr>
                <w:rFonts w:ascii="Times New Roman" w:eastAsia="Times New Roman" w:hAnsi="Times New Roman" w:cs="Times New Roman"/>
                <w:sz w:val="10"/>
                <w:szCs w:val="10"/>
                <w:lang w:eastAsia="ru-RU"/>
              </w:rPr>
              <w:t>2</w:t>
            </w:r>
            <w:proofErr w:type="gramEnd"/>
            <w:r w:rsidRPr="00CE7929">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Путевой лист легкового автомобиля</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CE7929">
              <w:rPr>
                <w:rFonts w:ascii="Times New Roman" w:eastAsia="Times New Roman" w:hAnsi="Times New Roman" w:cs="Times New Roman"/>
                <w:sz w:val="10"/>
                <w:szCs w:val="10"/>
                <w:lang w:eastAsia="ru-RU"/>
              </w:rPr>
              <w:t>гр</w:t>
            </w:r>
            <w:proofErr w:type="spellEnd"/>
            <w:r w:rsidRPr="00CE7929">
              <w:rPr>
                <w:rFonts w:ascii="Times New Roman" w:eastAsia="Times New Roman" w:hAnsi="Times New Roman" w:cs="Times New Roman"/>
                <w:sz w:val="10"/>
                <w:szCs w:val="10"/>
                <w:lang w:eastAsia="ru-RU"/>
              </w:rPr>
              <w:t>/м</w:t>
            </w:r>
            <w:proofErr w:type="gramStart"/>
            <w:r w:rsidRPr="00CE7929">
              <w:rPr>
                <w:rFonts w:ascii="Times New Roman" w:eastAsia="Times New Roman" w:hAnsi="Times New Roman" w:cs="Times New Roman"/>
                <w:sz w:val="10"/>
                <w:szCs w:val="10"/>
                <w:lang w:eastAsia="ru-RU"/>
              </w:rPr>
              <w:t>2</w:t>
            </w:r>
            <w:proofErr w:type="gramEnd"/>
            <w:r w:rsidRPr="00CE7929">
              <w:rPr>
                <w:rFonts w:ascii="Times New Roman" w:eastAsia="Times New Roman" w:hAnsi="Times New Roman" w:cs="Times New Roman"/>
                <w:sz w:val="10"/>
                <w:szCs w:val="10"/>
                <w:lang w:eastAsia="ru-RU"/>
              </w:rPr>
              <w:t xml:space="preserve">. Двусторонняя печать.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личной карточки формы Т-2ГС (МС)</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w:t>
            </w:r>
            <w:proofErr w:type="gramStart"/>
            <w:r w:rsidRPr="00CE7929">
              <w:rPr>
                <w:rFonts w:ascii="Times New Roman" w:eastAsia="Times New Roman" w:hAnsi="Times New Roman" w:cs="Times New Roman"/>
                <w:sz w:val="10"/>
                <w:szCs w:val="10"/>
                <w:lang w:eastAsia="ru-RU"/>
              </w:rPr>
              <w:t>2</w:t>
            </w:r>
            <w:proofErr w:type="gramEnd"/>
            <w:r w:rsidRPr="00CE7929">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заявления о распределении долей налогового вычета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письма налогового органа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Функциональные, технические, </w:t>
            </w:r>
            <w:r w:rsidRPr="00CE7929">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128000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128000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приказа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11400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11400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Реестр к 3-НДФЛ Обучение</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w:t>
            </w:r>
            <w:r w:rsidRPr="00CE7929">
              <w:rPr>
                <w:rFonts w:ascii="Times New Roman" w:eastAsia="Times New Roman" w:hAnsi="Times New Roman" w:cs="Times New Roman"/>
                <w:sz w:val="10"/>
                <w:szCs w:val="10"/>
                <w:lang w:eastAsia="ru-RU"/>
              </w:rPr>
              <w:lastRenderedPageBreak/>
              <w:t>Бумага офсетная плотность не менее 80 г/м</w:t>
            </w:r>
            <w:proofErr w:type="gramStart"/>
            <w:r w:rsidRPr="00CE7929">
              <w:rPr>
                <w:rFonts w:ascii="Times New Roman" w:eastAsia="Times New Roman" w:hAnsi="Times New Roman" w:cs="Times New Roman"/>
                <w:sz w:val="10"/>
                <w:szCs w:val="10"/>
                <w:lang w:eastAsia="ru-RU"/>
              </w:rPr>
              <w:t>2</w:t>
            </w:r>
            <w:proofErr w:type="gramEnd"/>
            <w:r w:rsidRPr="00CE7929">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заявления о возврате налога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письма заместителя руководителя</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заявления о неполучении социального вычета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Реестр к 3-НДФЛ Продажа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Журнал входящей корреспонденции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CE7929">
              <w:rPr>
                <w:rFonts w:ascii="Times New Roman" w:eastAsia="Times New Roman" w:hAnsi="Times New Roman" w:cs="Times New Roman"/>
                <w:sz w:val="10"/>
                <w:szCs w:val="10"/>
                <w:lang w:eastAsia="ru-RU"/>
              </w:rPr>
              <w:t>потетрадно</w:t>
            </w:r>
            <w:proofErr w:type="spellEnd"/>
            <w:r w:rsidRPr="00CE7929">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CE7929">
              <w:rPr>
                <w:rFonts w:ascii="Times New Roman" w:eastAsia="Times New Roman" w:hAnsi="Times New Roman" w:cs="Times New Roman"/>
                <w:sz w:val="10"/>
                <w:szCs w:val="10"/>
                <w:lang w:eastAsia="ru-RU"/>
              </w:rPr>
              <w:t>2</w:t>
            </w:r>
            <w:proofErr w:type="gramEnd"/>
            <w:r w:rsidRPr="00CE7929">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Бланк заявления форма №1А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Состоит из 2-х листов формата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Состоит из 3х листов формата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личной карточки формы Т</w:t>
            </w:r>
            <w:proofErr w:type="gramStart"/>
            <w:r w:rsidRPr="00CE7929">
              <w:rPr>
                <w:rFonts w:ascii="Times New Roman" w:eastAsia="Times New Roman" w:hAnsi="Times New Roman" w:cs="Times New Roman"/>
                <w:sz w:val="10"/>
                <w:szCs w:val="10"/>
                <w:lang w:eastAsia="ru-RU"/>
              </w:rPr>
              <w:t>2</w:t>
            </w:r>
            <w:proofErr w:type="gramEnd"/>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А3 Картон не мелованный белый плотностью не менее 200 г/м</w:t>
            </w:r>
            <w:proofErr w:type="gramStart"/>
            <w:r w:rsidRPr="00CE7929">
              <w:rPr>
                <w:rFonts w:ascii="Times New Roman" w:eastAsia="Times New Roman" w:hAnsi="Times New Roman" w:cs="Times New Roman"/>
                <w:sz w:val="10"/>
                <w:szCs w:val="10"/>
                <w:lang w:eastAsia="ru-RU"/>
              </w:rPr>
              <w:t>2</w:t>
            </w:r>
            <w:proofErr w:type="gramEnd"/>
            <w:r w:rsidRPr="00CE7929">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Журнал учета выдачи гербовых бланков</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переплет твердый, не менее 100 листов, печать должна быть черно-белая с 2-</w:t>
            </w:r>
            <w:r w:rsidRPr="00CE7929">
              <w:rPr>
                <w:rFonts w:ascii="Times New Roman" w:eastAsia="Times New Roman" w:hAnsi="Times New Roman" w:cs="Times New Roman"/>
                <w:sz w:val="10"/>
                <w:szCs w:val="10"/>
                <w:lang w:eastAsia="ru-RU"/>
              </w:rPr>
              <w:lastRenderedPageBreak/>
              <w:t xml:space="preserve">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CE7929">
              <w:rPr>
                <w:rFonts w:ascii="Times New Roman" w:eastAsia="Times New Roman" w:hAnsi="Times New Roman" w:cs="Times New Roman"/>
                <w:sz w:val="10"/>
                <w:szCs w:val="10"/>
                <w:lang w:eastAsia="ru-RU"/>
              </w:rPr>
              <w:t>потетрадно</w:t>
            </w:r>
            <w:proofErr w:type="spellEnd"/>
            <w:r w:rsidRPr="00CE7929">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CE7929">
              <w:rPr>
                <w:rFonts w:ascii="Times New Roman" w:eastAsia="Times New Roman" w:hAnsi="Times New Roman" w:cs="Times New Roman"/>
                <w:sz w:val="10"/>
                <w:szCs w:val="10"/>
                <w:lang w:eastAsia="ru-RU"/>
              </w:rPr>
              <w:t>2</w:t>
            </w:r>
            <w:proofErr w:type="gramEnd"/>
            <w:r w:rsidRPr="00CE7929">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протокола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2080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2080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Журнал входящей корреспонденции ДСП</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w:t>
            </w:r>
            <w:r w:rsidRPr="00CE7929">
              <w:rPr>
                <w:rFonts w:ascii="Times New Roman" w:eastAsia="Times New Roman" w:hAnsi="Times New Roman" w:cs="Times New Roman"/>
                <w:sz w:val="10"/>
                <w:szCs w:val="10"/>
                <w:lang w:eastAsia="ru-RU"/>
              </w:rPr>
              <w:lastRenderedPageBreak/>
              <w:t xml:space="preserve">бумаги белого цвета шитье </w:t>
            </w:r>
            <w:proofErr w:type="spellStart"/>
            <w:r w:rsidRPr="00CE7929">
              <w:rPr>
                <w:rFonts w:ascii="Times New Roman" w:eastAsia="Times New Roman" w:hAnsi="Times New Roman" w:cs="Times New Roman"/>
                <w:sz w:val="10"/>
                <w:szCs w:val="10"/>
                <w:lang w:eastAsia="ru-RU"/>
              </w:rPr>
              <w:t>потетрадно</w:t>
            </w:r>
            <w:proofErr w:type="spellEnd"/>
            <w:r w:rsidRPr="00CE7929">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CE7929">
              <w:rPr>
                <w:rFonts w:ascii="Times New Roman" w:eastAsia="Times New Roman" w:hAnsi="Times New Roman" w:cs="Times New Roman"/>
                <w:sz w:val="10"/>
                <w:szCs w:val="10"/>
                <w:lang w:eastAsia="ru-RU"/>
              </w:rPr>
              <w:t>2</w:t>
            </w:r>
            <w:proofErr w:type="gramEnd"/>
            <w:r w:rsidRPr="00CE7929">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Формат А</w:t>
            </w:r>
            <w:proofErr w:type="gramStart"/>
            <w:r w:rsidRPr="00CE7929">
              <w:rPr>
                <w:rFonts w:ascii="Times New Roman" w:eastAsia="Times New Roman" w:hAnsi="Times New Roman" w:cs="Times New Roman"/>
                <w:sz w:val="10"/>
                <w:szCs w:val="10"/>
                <w:lang w:eastAsia="ru-RU"/>
              </w:rPr>
              <w:t>4</w:t>
            </w:r>
            <w:proofErr w:type="gramEnd"/>
            <w:r w:rsidRPr="00CE7929">
              <w:rPr>
                <w:rFonts w:ascii="Times New Roman" w:eastAsia="Times New Roman" w:hAnsi="Times New Roman" w:cs="Times New Roman"/>
                <w:sz w:val="10"/>
                <w:szCs w:val="10"/>
                <w:lang w:eastAsia="ru-RU"/>
              </w:rPr>
              <w:t>. Бумага офсетная плотность не менее 80 г/м</w:t>
            </w:r>
            <w:proofErr w:type="gramStart"/>
            <w:r w:rsidRPr="00CE7929">
              <w:rPr>
                <w:rFonts w:ascii="Times New Roman" w:eastAsia="Times New Roman" w:hAnsi="Times New Roman" w:cs="Times New Roman"/>
                <w:sz w:val="10"/>
                <w:szCs w:val="10"/>
                <w:lang w:eastAsia="ru-RU"/>
              </w:rPr>
              <w:t>2</w:t>
            </w:r>
            <w:proofErr w:type="gramEnd"/>
            <w:r w:rsidRPr="00CE7929">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53</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191623401078162340100100360013700244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CE7929">
              <w:rPr>
                <w:rFonts w:ascii="Times New Roman" w:eastAsia="Times New Roman" w:hAnsi="Times New Roman" w:cs="Times New Roman"/>
                <w:sz w:val="10"/>
                <w:szCs w:val="10"/>
                <w:lang w:eastAsia="ru-RU"/>
              </w:rPr>
              <w:t>химводоподготовки</w:t>
            </w:r>
            <w:proofErr w:type="spellEnd"/>
            <w:r w:rsidRPr="00CE7929">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CE7929">
              <w:rPr>
                <w:rFonts w:ascii="Times New Roman" w:eastAsia="Times New Roman" w:hAnsi="Times New Roman" w:cs="Times New Roman"/>
                <w:sz w:val="10"/>
                <w:szCs w:val="10"/>
                <w:lang w:eastAsia="ru-RU"/>
              </w:rPr>
              <w:t>воднохимическим</w:t>
            </w:r>
            <w:proofErr w:type="spellEnd"/>
            <w:r w:rsidRPr="00CE7929">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CE7929">
              <w:rPr>
                <w:rFonts w:ascii="Times New Roman" w:eastAsia="Times New Roman" w:hAnsi="Times New Roman" w:cs="Times New Roman"/>
                <w:sz w:val="10"/>
                <w:szCs w:val="10"/>
                <w:lang w:eastAsia="ru-RU"/>
              </w:rPr>
              <w:t>г</w:t>
            </w:r>
            <w:proofErr w:type="gramStart"/>
            <w:r w:rsidRPr="00CE7929">
              <w:rPr>
                <w:rFonts w:ascii="Times New Roman" w:eastAsia="Times New Roman" w:hAnsi="Times New Roman" w:cs="Times New Roman"/>
                <w:sz w:val="10"/>
                <w:szCs w:val="10"/>
                <w:lang w:eastAsia="ru-RU"/>
              </w:rPr>
              <w:t>.Р</w:t>
            </w:r>
            <w:proofErr w:type="gramEnd"/>
            <w:r w:rsidRPr="00CE7929">
              <w:rPr>
                <w:rFonts w:ascii="Times New Roman" w:eastAsia="Times New Roman" w:hAnsi="Times New Roman" w:cs="Times New Roman"/>
                <w:sz w:val="10"/>
                <w:szCs w:val="10"/>
                <w:lang w:eastAsia="ru-RU"/>
              </w:rPr>
              <w:t>язань</w:t>
            </w:r>
            <w:proofErr w:type="spellEnd"/>
            <w:r w:rsidRPr="00CE7929">
              <w:rPr>
                <w:rFonts w:ascii="Times New Roman" w:eastAsia="Times New Roman" w:hAnsi="Times New Roman" w:cs="Times New Roman"/>
                <w:sz w:val="10"/>
                <w:szCs w:val="10"/>
                <w:lang w:eastAsia="ru-RU"/>
              </w:rPr>
              <w:t xml:space="preserve">, проезд </w:t>
            </w:r>
            <w:proofErr w:type="spellStart"/>
            <w:r w:rsidRPr="00CE7929">
              <w:rPr>
                <w:rFonts w:ascii="Times New Roman" w:eastAsia="Times New Roman" w:hAnsi="Times New Roman" w:cs="Times New Roman"/>
                <w:sz w:val="10"/>
                <w:szCs w:val="10"/>
                <w:lang w:eastAsia="ru-RU"/>
              </w:rPr>
              <w:t>Завражноа</w:t>
            </w:r>
            <w:proofErr w:type="spellEnd"/>
            <w:r w:rsidRPr="00CE7929">
              <w:rPr>
                <w:rFonts w:ascii="Times New Roman" w:eastAsia="Times New Roman" w:hAnsi="Times New Roman" w:cs="Times New Roman"/>
                <w:sz w:val="10"/>
                <w:szCs w:val="10"/>
                <w:lang w:eastAsia="ru-RU"/>
              </w:rPr>
              <w:t>, д.9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CE7929">
              <w:rPr>
                <w:rFonts w:ascii="Times New Roman" w:eastAsia="Times New Roman" w:hAnsi="Times New Roman" w:cs="Times New Roman"/>
                <w:sz w:val="10"/>
                <w:szCs w:val="10"/>
                <w:lang w:eastAsia="ru-RU"/>
              </w:rPr>
              <w:t>с даты заключения</w:t>
            </w:r>
            <w:proofErr w:type="gramEnd"/>
            <w:r w:rsidRPr="00CE7929">
              <w:rPr>
                <w:rFonts w:ascii="Times New Roman" w:eastAsia="Times New Roman" w:hAnsi="Times New Roman" w:cs="Times New Roman"/>
                <w:sz w:val="10"/>
                <w:szCs w:val="10"/>
                <w:lang w:eastAsia="ru-RU"/>
              </w:rPr>
              <w:t xml:space="preserve"> контракта, конечный срок оказания услуг: 31.12.019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да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CE7929">
              <w:rPr>
                <w:rFonts w:ascii="Times New Roman" w:eastAsia="Times New Roman" w:hAnsi="Times New Roman" w:cs="Times New Roman"/>
                <w:sz w:val="10"/>
                <w:szCs w:val="10"/>
                <w:lang w:eastAsia="ru-RU"/>
              </w:rPr>
              <w:t>химводоподготовки</w:t>
            </w:r>
            <w:proofErr w:type="spellEnd"/>
            <w:r w:rsidRPr="00CE7929">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CE7929">
              <w:rPr>
                <w:rFonts w:ascii="Times New Roman" w:eastAsia="Times New Roman" w:hAnsi="Times New Roman" w:cs="Times New Roman"/>
                <w:sz w:val="10"/>
                <w:szCs w:val="10"/>
                <w:lang w:eastAsia="ru-RU"/>
              </w:rPr>
              <w:t>воднохимическим</w:t>
            </w:r>
            <w:proofErr w:type="spellEnd"/>
            <w:r w:rsidRPr="00CE7929">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CE7929">
              <w:rPr>
                <w:rFonts w:ascii="Times New Roman" w:eastAsia="Times New Roman" w:hAnsi="Times New Roman" w:cs="Times New Roman"/>
                <w:sz w:val="10"/>
                <w:szCs w:val="10"/>
                <w:lang w:eastAsia="ru-RU"/>
              </w:rPr>
              <w:t>г</w:t>
            </w:r>
            <w:proofErr w:type="gramStart"/>
            <w:r w:rsidRPr="00CE7929">
              <w:rPr>
                <w:rFonts w:ascii="Times New Roman" w:eastAsia="Times New Roman" w:hAnsi="Times New Roman" w:cs="Times New Roman"/>
                <w:sz w:val="10"/>
                <w:szCs w:val="10"/>
                <w:lang w:eastAsia="ru-RU"/>
              </w:rPr>
              <w:t>.Р</w:t>
            </w:r>
            <w:proofErr w:type="gramEnd"/>
            <w:r w:rsidRPr="00CE7929">
              <w:rPr>
                <w:rFonts w:ascii="Times New Roman" w:eastAsia="Times New Roman" w:hAnsi="Times New Roman" w:cs="Times New Roman"/>
                <w:sz w:val="10"/>
                <w:szCs w:val="10"/>
                <w:lang w:eastAsia="ru-RU"/>
              </w:rPr>
              <w:t>язань</w:t>
            </w:r>
            <w:proofErr w:type="spellEnd"/>
            <w:r w:rsidRPr="00CE7929">
              <w:rPr>
                <w:rFonts w:ascii="Times New Roman" w:eastAsia="Times New Roman" w:hAnsi="Times New Roman" w:cs="Times New Roman"/>
                <w:sz w:val="10"/>
                <w:szCs w:val="10"/>
                <w:lang w:eastAsia="ru-RU"/>
              </w:rPr>
              <w:t xml:space="preserve">, проезд </w:t>
            </w:r>
            <w:proofErr w:type="spellStart"/>
            <w:r w:rsidRPr="00CE7929">
              <w:rPr>
                <w:rFonts w:ascii="Times New Roman" w:eastAsia="Times New Roman" w:hAnsi="Times New Roman" w:cs="Times New Roman"/>
                <w:sz w:val="10"/>
                <w:szCs w:val="10"/>
                <w:lang w:eastAsia="ru-RU"/>
              </w:rPr>
              <w:t>Завражнова</w:t>
            </w:r>
            <w:proofErr w:type="spellEnd"/>
            <w:r w:rsidRPr="00CE7929">
              <w:rPr>
                <w:rFonts w:ascii="Times New Roman" w:eastAsia="Times New Roman" w:hAnsi="Times New Roman" w:cs="Times New Roman"/>
                <w:sz w:val="10"/>
                <w:szCs w:val="10"/>
                <w:lang w:eastAsia="ru-RU"/>
              </w:rPr>
              <w:t>, д.9</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CE7929">
              <w:rPr>
                <w:rFonts w:ascii="Times New Roman" w:eastAsia="Times New Roman" w:hAnsi="Times New Roman" w:cs="Times New Roman"/>
                <w:sz w:val="10"/>
                <w:szCs w:val="10"/>
                <w:lang w:eastAsia="ru-RU"/>
              </w:rPr>
              <w:t>химводоподготовки</w:t>
            </w:r>
            <w:proofErr w:type="spellEnd"/>
            <w:r w:rsidRPr="00CE7929">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CE7929">
              <w:rPr>
                <w:rFonts w:ascii="Times New Roman" w:eastAsia="Times New Roman" w:hAnsi="Times New Roman" w:cs="Times New Roman"/>
                <w:sz w:val="10"/>
                <w:szCs w:val="10"/>
                <w:lang w:eastAsia="ru-RU"/>
              </w:rPr>
              <w:t>воднохимическим</w:t>
            </w:r>
            <w:proofErr w:type="spellEnd"/>
            <w:r w:rsidRPr="00CE7929">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CE7929">
              <w:rPr>
                <w:rFonts w:ascii="Times New Roman" w:eastAsia="Times New Roman" w:hAnsi="Times New Roman" w:cs="Times New Roman"/>
                <w:sz w:val="10"/>
                <w:szCs w:val="10"/>
                <w:lang w:eastAsia="ru-RU"/>
              </w:rPr>
              <w:t>Завражнова</w:t>
            </w:r>
            <w:proofErr w:type="spellEnd"/>
            <w:r w:rsidRPr="00CE7929">
              <w:rPr>
                <w:rFonts w:ascii="Times New Roman" w:eastAsia="Times New Roman" w:hAnsi="Times New Roman" w:cs="Times New Roman"/>
                <w:sz w:val="10"/>
                <w:szCs w:val="10"/>
                <w:lang w:eastAsia="ru-RU"/>
              </w:rPr>
              <w:t>, д.9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Условная единица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876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54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425258.22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425258.22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425258.22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CE7929">
              <w:rPr>
                <w:rFonts w:ascii="Times New Roman" w:eastAsia="Times New Roman" w:hAnsi="Times New Roman" w:cs="Times New Roman"/>
                <w:sz w:val="10"/>
                <w:szCs w:val="10"/>
                <w:lang w:eastAsia="ru-RU"/>
              </w:rPr>
              <w:t>и</w:t>
            </w:r>
            <w:proofErr w:type="gramEnd"/>
            <w:r w:rsidRPr="00CE7929">
              <w:rPr>
                <w:rFonts w:ascii="Times New Roman" w:eastAsia="Times New Roman" w:hAnsi="Times New Roman" w:cs="Times New Roman"/>
                <w:sz w:val="10"/>
                <w:szCs w:val="10"/>
                <w:lang w:eastAsia="ru-RU"/>
              </w:rPr>
              <w:t xml:space="preserve"> 5 календарных дней с даты заключения государственного контракта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21262.91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05.2019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да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Ведро с отжимом</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Мыло туалетное жидкое с дозатором</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с дозатором, объем не менее 500 мл.</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Освежитель воздуха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Объем не менее </w:t>
            </w:r>
            <w:r w:rsidRPr="00CE7929">
              <w:rPr>
                <w:rFonts w:ascii="Times New Roman" w:eastAsia="Times New Roman" w:hAnsi="Times New Roman" w:cs="Times New Roman"/>
                <w:sz w:val="10"/>
                <w:szCs w:val="10"/>
                <w:lang w:eastAsia="ru-RU"/>
              </w:rPr>
              <w:lastRenderedPageBreak/>
              <w:t xml:space="preserve">300 мл. Тип средства - аэрозоль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450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450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Сетевой фильтр</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CE7929">
              <w:rPr>
                <w:rFonts w:ascii="Times New Roman" w:eastAsia="Times New Roman" w:hAnsi="Times New Roman" w:cs="Times New Roman"/>
                <w:sz w:val="10"/>
                <w:szCs w:val="10"/>
                <w:lang w:eastAsia="ru-RU"/>
              </w:rPr>
              <w:t>евростандарта</w:t>
            </w:r>
            <w:proofErr w:type="spellEnd"/>
            <w:r w:rsidRPr="00CE7929">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Губка для посуды</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Упаковка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778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Мыло туалетное</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roofErr w:type="gramStart"/>
            <w:r w:rsidRPr="00CE7929">
              <w:rPr>
                <w:rFonts w:ascii="Times New Roman" w:eastAsia="Times New Roman" w:hAnsi="Times New Roman" w:cs="Times New Roman"/>
                <w:sz w:val="10"/>
                <w:szCs w:val="10"/>
                <w:lang w:eastAsia="ru-RU"/>
              </w:rPr>
              <w:t>Кусковое</w:t>
            </w:r>
            <w:proofErr w:type="gramEnd"/>
            <w:r w:rsidRPr="00CE7929">
              <w:rPr>
                <w:rFonts w:ascii="Times New Roman" w:eastAsia="Times New Roman" w:hAnsi="Times New Roman" w:cs="Times New Roman"/>
                <w:sz w:val="10"/>
                <w:szCs w:val="10"/>
                <w:lang w:eastAsia="ru-RU"/>
              </w:rPr>
              <w:t xml:space="preserve">, вес не менее 100гр. отдушка: нейтральная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270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270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Батарейка АА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Типоразмер элемента питания AA LR6 (пальчиковые) Напряжение 1.5</w:t>
            </w:r>
            <w:proofErr w:type="gramStart"/>
            <w:r w:rsidRPr="00CE7929">
              <w:rPr>
                <w:rFonts w:ascii="Times New Roman" w:eastAsia="Times New Roman" w:hAnsi="Times New Roman" w:cs="Times New Roman"/>
                <w:sz w:val="10"/>
                <w:szCs w:val="10"/>
                <w:lang w:eastAsia="ru-RU"/>
              </w:rPr>
              <w:t xml:space="preserve"> В</w:t>
            </w:r>
            <w:proofErr w:type="gramEnd"/>
            <w:r w:rsidRPr="00CE7929">
              <w:rPr>
                <w:rFonts w:ascii="Times New Roman" w:eastAsia="Times New Roman" w:hAnsi="Times New Roman" w:cs="Times New Roman"/>
                <w:sz w:val="10"/>
                <w:szCs w:val="10"/>
                <w:lang w:eastAsia="ru-RU"/>
              </w:rPr>
              <w:t xml:space="preserve"> Емкость не менее 2500 </w:t>
            </w:r>
            <w:proofErr w:type="spellStart"/>
            <w:r w:rsidRPr="00CE7929">
              <w:rPr>
                <w:rFonts w:ascii="Times New Roman" w:eastAsia="Times New Roman" w:hAnsi="Times New Roman" w:cs="Times New Roman"/>
                <w:sz w:val="10"/>
                <w:szCs w:val="10"/>
                <w:lang w:eastAsia="ru-RU"/>
              </w:rPr>
              <w:t>мач</w:t>
            </w:r>
            <w:proofErr w:type="spellEnd"/>
            <w:r w:rsidRPr="00CE7929">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Батарейка ААА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Типоразмер элемента питания AAA LR03 (</w:t>
            </w:r>
            <w:proofErr w:type="spellStart"/>
            <w:r w:rsidRPr="00CE7929">
              <w:rPr>
                <w:rFonts w:ascii="Times New Roman" w:eastAsia="Times New Roman" w:hAnsi="Times New Roman" w:cs="Times New Roman"/>
                <w:sz w:val="10"/>
                <w:szCs w:val="10"/>
                <w:lang w:eastAsia="ru-RU"/>
              </w:rPr>
              <w:t>мизинчиковые</w:t>
            </w:r>
            <w:proofErr w:type="spellEnd"/>
            <w:r w:rsidRPr="00CE7929">
              <w:rPr>
                <w:rFonts w:ascii="Times New Roman" w:eastAsia="Times New Roman" w:hAnsi="Times New Roman" w:cs="Times New Roman"/>
                <w:sz w:val="10"/>
                <w:szCs w:val="10"/>
                <w:lang w:eastAsia="ru-RU"/>
              </w:rPr>
              <w:t>) Напряжение 1.5</w:t>
            </w:r>
            <w:proofErr w:type="gramStart"/>
            <w:r w:rsidRPr="00CE7929">
              <w:rPr>
                <w:rFonts w:ascii="Times New Roman" w:eastAsia="Times New Roman" w:hAnsi="Times New Roman" w:cs="Times New Roman"/>
                <w:sz w:val="10"/>
                <w:szCs w:val="10"/>
                <w:lang w:eastAsia="ru-RU"/>
              </w:rPr>
              <w:t xml:space="preserve"> В</w:t>
            </w:r>
            <w:proofErr w:type="gramEnd"/>
            <w:r w:rsidRPr="00CE7929">
              <w:rPr>
                <w:rFonts w:ascii="Times New Roman" w:eastAsia="Times New Roman" w:hAnsi="Times New Roman" w:cs="Times New Roman"/>
                <w:sz w:val="10"/>
                <w:szCs w:val="10"/>
                <w:lang w:eastAsia="ru-RU"/>
              </w:rPr>
              <w:t xml:space="preserve"> Емкость не менее 1150 </w:t>
            </w:r>
            <w:proofErr w:type="spellStart"/>
            <w:r w:rsidRPr="00CE7929">
              <w:rPr>
                <w:rFonts w:ascii="Times New Roman" w:eastAsia="Times New Roman" w:hAnsi="Times New Roman" w:cs="Times New Roman"/>
                <w:sz w:val="10"/>
                <w:szCs w:val="10"/>
                <w:lang w:eastAsia="ru-RU"/>
              </w:rPr>
              <w:t>мач</w:t>
            </w:r>
            <w:proofErr w:type="spellEnd"/>
            <w:r w:rsidRPr="00CE7929">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Салфетки для оргтехники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w:t>
            </w:r>
            <w:r w:rsidRPr="00CE7929">
              <w:rPr>
                <w:rFonts w:ascii="Times New Roman" w:eastAsia="Times New Roman" w:hAnsi="Times New Roman" w:cs="Times New Roman"/>
                <w:sz w:val="10"/>
                <w:szCs w:val="10"/>
                <w:lang w:eastAsia="ru-RU"/>
              </w:rPr>
              <w:lastRenderedPageBreak/>
              <w:t>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CE7929">
              <w:rPr>
                <w:rFonts w:ascii="Times New Roman" w:eastAsia="Times New Roman" w:hAnsi="Times New Roman" w:cs="Times New Roman"/>
                <w:sz w:val="10"/>
                <w:szCs w:val="10"/>
                <w:lang w:eastAsia="ru-RU"/>
              </w:rPr>
              <w:t>2</w:t>
            </w:r>
            <w:proofErr w:type="gramEnd"/>
            <w:r w:rsidRPr="00CE7929">
              <w:rPr>
                <w:rFonts w:ascii="Times New Roman" w:eastAsia="Times New Roman" w:hAnsi="Times New Roman" w:cs="Times New Roman"/>
                <w:sz w:val="10"/>
                <w:szCs w:val="10"/>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Упаковка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778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250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250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Средство для мытья стекол и зеркал</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160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160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Чистящее средство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Объем не менее 480гр. Форма выпуска - порошок</w:t>
            </w:r>
            <w:proofErr w:type="gramStart"/>
            <w:r w:rsidRPr="00CE7929">
              <w:rPr>
                <w:rFonts w:ascii="Times New Roman" w:eastAsia="Times New Roman" w:hAnsi="Times New Roman" w:cs="Times New Roman"/>
                <w:sz w:val="10"/>
                <w:szCs w:val="10"/>
                <w:lang w:eastAsia="ru-RU"/>
              </w:rPr>
              <w:t xml:space="preserve"> У</w:t>
            </w:r>
            <w:proofErr w:type="gramEnd"/>
            <w:r w:rsidRPr="00CE7929">
              <w:rPr>
                <w:rFonts w:ascii="Times New Roman" w:eastAsia="Times New Roman" w:hAnsi="Times New Roman" w:cs="Times New Roman"/>
                <w:sz w:val="10"/>
                <w:szCs w:val="10"/>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Перчатки ПВХ</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Перчатки из хлопчатобумаж</w:t>
            </w:r>
            <w:r w:rsidRPr="00CE7929">
              <w:rPr>
                <w:rFonts w:ascii="Times New Roman" w:eastAsia="Times New Roman" w:hAnsi="Times New Roman" w:cs="Times New Roman"/>
                <w:sz w:val="10"/>
                <w:szCs w:val="10"/>
                <w:lang w:eastAsia="ru-RU"/>
              </w:rPr>
              <w:lastRenderedPageBreak/>
              <w:t>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Пара (2 шт.)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715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Полотно техническое </w:t>
            </w:r>
            <w:proofErr w:type="spellStart"/>
            <w:r w:rsidRPr="00CE7929">
              <w:rPr>
                <w:rFonts w:ascii="Times New Roman" w:eastAsia="Times New Roman" w:hAnsi="Times New Roman" w:cs="Times New Roman"/>
                <w:sz w:val="10"/>
                <w:szCs w:val="10"/>
                <w:lang w:eastAsia="ru-RU"/>
              </w:rPr>
              <w:t>холстопрошивное</w:t>
            </w:r>
            <w:proofErr w:type="spellEnd"/>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CE7929">
              <w:rPr>
                <w:rFonts w:ascii="Times New Roman" w:eastAsia="Times New Roman" w:hAnsi="Times New Roman" w:cs="Times New Roman"/>
                <w:sz w:val="10"/>
                <w:szCs w:val="10"/>
                <w:lang w:eastAsia="ru-RU"/>
              </w:rPr>
              <w:t>гр</w:t>
            </w:r>
            <w:proofErr w:type="spellEnd"/>
            <w:r w:rsidRPr="00CE7929">
              <w:rPr>
                <w:rFonts w:ascii="Times New Roman" w:eastAsia="Times New Roman" w:hAnsi="Times New Roman" w:cs="Times New Roman"/>
                <w:sz w:val="10"/>
                <w:szCs w:val="10"/>
                <w:lang w:eastAsia="ru-RU"/>
              </w:rPr>
              <w:t>/</w:t>
            </w:r>
            <w:proofErr w:type="spellStart"/>
            <w:r w:rsidRPr="00CE7929">
              <w:rPr>
                <w:rFonts w:ascii="Times New Roman" w:eastAsia="Times New Roman" w:hAnsi="Times New Roman" w:cs="Times New Roman"/>
                <w:sz w:val="10"/>
                <w:szCs w:val="10"/>
                <w:lang w:eastAsia="ru-RU"/>
              </w:rPr>
              <w:t>кв.м</w:t>
            </w:r>
            <w:proofErr w:type="spellEnd"/>
            <w:r w:rsidRPr="00CE7929">
              <w:rPr>
                <w:rFonts w:ascii="Times New Roman" w:eastAsia="Times New Roman" w:hAnsi="Times New Roman" w:cs="Times New Roman"/>
                <w:sz w:val="10"/>
                <w:szCs w:val="10"/>
                <w:lang w:eastAsia="ru-RU"/>
              </w:rPr>
              <w:t xml:space="preserve">.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Рулон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736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Салфетки из микрофибры</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Состав: микрофибра, размер не менее 300х300мм, упаковка – пакет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Упаковка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778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230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230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Мыло туалетное жидкое</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Косметическое </w:t>
            </w:r>
            <w:proofErr w:type="spellStart"/>
            <w:r w:rsidRPr="00CE7929">
              <w:rPr>
                <w:rFonts w:ascii="Times New Roman" w:eastAsia="Times New Roman" w:hAnsi="Times New Roman" w:cs="Times New Roman"/>
                <w:sz w:val="10"/>
                <w:szCs w:val="10"/>
                <w:lang w:eastAsia="ru-RU"/>
              </w:rPr>
              <w:t>гипоаллергенное</w:t>
            </w:r>
            <w:proofErr w:type="spellEnd"/>
            <w:r w:rsidRPr="00CE7929">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220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220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Моющее средство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370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370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Перчатки резиновые</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CE7929">
              <w:rPr>
                <w:rFonts w:ascii="Times New Roman" w:eastAsia="Times New Roman" w:hAnsi="Times New Roman" w:cs="Times New Roman"/>
                <w:sz w:val="10"/>
                <w:szCs w:val="10"/>
                <w:lang w:eastAsia="ru-RU"/>
              </w:rPr>
              <w:lastRenderedPageBreak/>
              <w:t>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Резиновые хозяйственные 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CE7929">
              <w:rPr>
                <w:rFonts w:ascii="Times New Roman" w:eastAsia="Times New Roman" w:hAnsi="Times New Roman" w:cs="Times New Roman"/>
                <w:sz w:val="10"/>
                <w:szCs w:val="10"/>
                <w:lang w:eastAsia="ru-RU"/>
              </w:rPr>
              <w:t>европодвесом</w:t>
            </w:r>
            <w:proofErr w:type="spellEnd"/>
            <w:r w:rsidRPr="00CE7929">
              <w:rPr>
                <w:rFonts w:ascii="Times New Roman" w:eastAsia="Times New Roman" w:hAnsi="Times New Roman" w:cs="Times New Roman"/>
                <w:sz w:val="10"/>
                <w:szCs w:val="10"/>
                <w:lang w:eastAsia="ru-RU"/>
              </w:rPr>
              <w:t xml:space="preserve">. В упаковке не менее 2 шт. Размер L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Пара (2 шт.)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715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Соль техническая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roofErr w:type="spellStart"/>
            <w:r w:rsidRPr="00CE7929">
              <w:rPr>
                <w:rFonts w:ascii="Times New Roman" w:eastAsia="Times New Roman" w:hAnsi="Times New Roman" w:cs="Times New Roman"/>
                <w:sz w:val="10"/>
                <w:szCs w:val="10"/>
                <w:lang w:eastAsia="ru-RU"/>
              </w:rPr>
              <w:t>Противогололёдный</w:t>
            </w:r>
            <w:proofErr w:type="spellEnd"/>
            <w:r w:rsidRPr="00CE7929">
              <w:rPr>
                <w:rFonts w:ascii="Times New Roman" w:eastAsia="Times New Roman" w:hAnsi="Times New Roman" w:cs="Times New Roman"/>
                <w:sz w:val="10"/>
                <w:szCs w:val="10"/>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Упаковка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778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Незамерзающая жидкость для </w:t>
            </w:r>
            <w:proofErr w:type="spellStart"/>
            <w:r w:rsidRPr="00CE7929">
              <w:rPr>
                <w:rFonts w:ascii="Times New Roman" w:eastAsia="Times New Roman" w:hAnsi="Times New Roman" w:cs="Times New Roman"/>
                <w:sz w:val="10"/>
                <w:szCs w:val="10"/>
                <w:lang w:eastAsia="ru-RU"/>
              </w:rPr>
              <w:t>омывания</w:t>
            </w:r>
            <w:proofErr w:type="spellEnd"/>
            <w:r w:rsidRPr="00CE7929">
              <w:rPr>
                <w:rFonts w:ascii="Times New Roman" w:eastAsia="Times New Roman" w:hAnsi="Times New Roman" w:cs="Times New Roman"/>
                <w:sz w:val="10"/>
                <w:szCs w:val="10"/>
                <w:lang w:eastAsia="ru-RU"/>
              </w:rPr>
              <w:t xml:space="preserve"> стекол</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Незамерзающая жидкость для </w:t>
            </w:r>
            <w:proofErr w:type="spellStart"/>
            <w:r w:rsidRPr="00CE7929">
              <w:rPr>
                <w:rFonts w:ascii="Times New Roman" w:eastAsia="Times New Roman" w:hAnsi="Times New Roman" w:cs="Times New Roman"/>
                <w:sz w:val="10"/>
                <w:szCs w:val="10"/>
                <w:lang w:eastAsia="ru-RU"/>
              </w:rPr>
              <w:t>омывания</w:t>
            </w:r>
            <w:proofErr w:type="spellEnd"/>
            <w:r w:rsidRPr="00CE7929">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CE7929">
              <w:rPr>
                <w:rFonts w:ascii="Times New Roman" w:eastAsia="Times New Roman" w:hAnsi="Times New Roman" w:cs="Times New Roman"/>
                <w:sz w:val="10"/>
                <w:szCs w:val="10"/>
                <w:lang w:eastAsia="ru-RU"/>
              </w:rPr>
              <w:sym w:font="Symbol" w:char="F0B0"/>
            </w:r>
            <w:r w:rsidRPr="00CE7929">
              <w:rPr>
                <w:rFonts w:ascii="Times New Roman" w:eastAsia="Times New Roman" w:hAnsi="Times New Roman" w:cs="Times New Roman"/>
                <w:sz w:val="10"/>
                <w:szCs w:val="10"/>
                <w:lang w:eastAsia="ru-RU"/>
              </w:rPr>
              <w:t>С</w:t>
            </w:r>
            <w:proofErr w:type="gramEnd"/>
            <w:r w:rsidRPr="00CE7929">
              <w:rPr>
                <w:rFonts w:ascii="Times New Roman" w:eastAsia="Times New Roman" w:hAnsi="Times New Roman" w:cs="Times New Roman"/>
                <w:sz w:val="10"/>
                <w:szCs w:val="10"/>
                <w:lang w:eastAsia="ru-RU"/>
              </w:rPr>
              <w:t xml:space="preserve"> - чистящая способность не менее 85% Объем канистры не </w:t>
            </w:r>
            <w:r w:rsidRPr="00CE7929">
              <w:rPr>
                <w:rFonts w:ascii="Times New Roman" w:eastAsia="Times New Roman" w:hAnsi="Times New Roman" w:cs="Times New Roman"/>
                <w:sz w:val="10"/>
                <w:szCs w:val="10"/>
                <w:lang w:eastAsia="ru-RU"/>
              </w:rPr>
              <w:lastRenderedPageBreak/>
              <w:t>менее 5 литров</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Шампунь для бесконтактной мойки автомобилей</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roofErr w:type="spellStart"/>
            <w:r w:rsidRPr="00CE7929">
              <w:rPr>
                <w:rFonts w:ascii="Times New Roman" w:eastAsia="Times New Roman" w:hAnsi="Times New Roman" w:cs="Times New Roman"/>
                <w:sz w:val="10"/>
                <w:szCs w:val="10"/>
                <w:lang w:eastAsia="ru-RU"/>
              </w:rPr>
              <w:t>Педназначен</w:t>
            </w:r>
            <w:proofErr w:type="spellEnd"/>
            <w:r w:rsidRPr="00CE7929">
              <w:rPr>
                <w:rFonts w:ascii="Times New Roman" w:eastAsia="Times New Roman" w:hAnsi="Times New Roman" w:cs="Times New Roman"/>
                <w:sz w:val="10"/>
                <w:szCs w:val="10"/>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Насадка для швабры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Материал: матерчатая </w:t>
            </w:r>
            <w:proofErr w:type="spellStart"/>
            <w:r w:rsidRPr="00CE7929">
              <w:rPr>
                <w:rFonts w:ascii="Times New Roman" w:eastAsia="Times New Roman" w:hAnsi="Times New Roman" w:cs="Times New Roman"/>
                <w:sz w:val="10"/>
                <w:szCs w:val="10"/>
                <w:lang w:eastAsia="ru-RU"/>
              </w:rPr>
              <w:t>микрофибра</w:t>
            </w:r>
            <w:proofErr w:type="gramStart"/>
            <w:r w:rsidRPr="00CE7929">
              <w:rPr>
                <w:rFonts w:ascii="Times New Roman" w:eastAsia="Times New Roman" w:hAnsi="Times New Roman" w:cs="Times New Roman"/>
                <w:sz w:val="10"/>
                <w:szCs w:val="10"/>
                <w:lang w:eastAsia="ru-RU"/>
              </w:rPr>
              <w:t>,с</w:t>
            </w:r>
            <w:proofErr w:type="spellEnd"/>
            <w:proofErr w:type="gramEnd"/>
            <w:r w:rsidRPr="00CE7929">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43</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43</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Ерш для унитаза с подставкой</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roofErr w:type="gramStart"/>
            <w:r w:rsidRPr="00CE7929">
              <w:rPr>
                <w:rFonts w:ascii="Times New Roman" w:eastAsia="Times New Roman" w:hAnsi="Times New Roman" w:cs="Times New Roman"/>
                <w:sz w:val="10"/>
                <w:szCs w:val="10"/>
                <w:lang w:eastAsia="ru-RU"/>
              </w:rPr>
              <w:t>Изготовлен</w:t>
            </w:r>
            <w:proofErr w:type="gramEnd"/>
            <w:r w:rsidRPr="00CE7929">
              <w:rPr>
                <w:rFonts w:ascii="Times New Roman" w:eastAsia="Times New Roman" w:hAnsi="Times New Roman" w:cs="Times New Roman"/>
                <w:sz w:val="10"/>
                <w:szCs w:val="10"/>
                <w:lang w:eastAsia="ru-RU"/>
              </w:rPr>
              <w:t xml:space="preserve"> из пластика. Размер — не менее 13×13×35 см. Габариты ерша (отдельно) — 8×8×36 см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Чистящее средство для туалета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lastRenderedPageBreak/>
              <w:t xml:space="preserve">Объем не менее 1000мл. Консистенция – гель Состав: менее 5%: гипохлорит натрия, </w:t>
            </w:r>
            <w:proofErr w:type="gramStart"/>
            <w:r w:rsidRPr="00CE7929">
              <w:rPr>
                <w:rFonts w:ascii="Times New Roman" w:eastAsia="Times New Roman" w:hAnsi="Times New Roman" w:cs="Times New Roman"/>
                <w:sz w:val="10"/>
                <w:szCs w:val="10"/>
                <w:lang w:eastAsia="ru-RU"/>
              </w:rPr>
              <w:t>анионные</w:t>
            </w:r>
            <w:proofErr w:type="gramEnd"/>
            <w:r w:rsidRPr="00CE7929">
              <w:rPr>
                <w:rFonts w:ascii="Times New Roman" w:eastAsia="Times New Roman" w:hAnsi="Times New Roman" w:cs="Times New Roman"/>
                <w:sz w:val="10"/>
                <w:szCs w:val="10"/>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Шпагат</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Шпагат </w:t>
            </w:r>
            <w:proofErr w:type="spellStart"/>
            <w:r w:rsidRPr="00CE7929">
              <w:rPr>
                <w:rFonts w:ascii="Times New Roman" w:eastAsia="Times New Roman" w:hAnsi="Times New Roman" w:cs="Times New Roman"/>
                <w:sz w:val="10"/>
                <w:szCs w:val="10"/>
                <w:lang w:eastAsia="ru-RU"/>
              </w:rPr>
              <w:t>джуговый</w:t>
            </w:r>
            <w:proofErr w:type="spellEnd"/>
            <w:r w:rsidRPr="00CE7929">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w:t>
            </w:r>
            <w:proofErr w:type="gramStart"/>
            <w:r w:rsidRPr="00CE7929">
              <w:rPr>
                <w:rFonts w:ascii="Times New Roman" w:eastAsia="Times New Roman" w:hAnsi="Times New Roman" w:cs="Times New Roman"/>
                <w:sz w:val="10"/>
                <w:szCs w:val="10"/>
                <w:lang w:eastAsia="ru-RU"/>
              </w:rPr>
              <w:t xml:space="preserve"> ,</w:t>
            </w:r>
            <w:proofErr w:type="gramEnd"/>
            <w:r w:rsidRPr="00CE7929">
              <w:rPr>
                <w:rFonts w:ascii="Times New Roman" w:eastAsia="Times New Roman" w:hAnsi="Times New Roman" w:cs="Times New Roman"/>
                <w:sz w:val="10"/>
                <w:szCs w:val="10"/>
                <w:lang w:eastAsia="ru-RU"/>
              </w:rPr>
              <w:t xml:space="preserve"> в бобине не менее 800 м</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Салфетка вискозная</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Упаковка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778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230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230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55</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456632.71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456632.71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456632.71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CE7929">
              <w:rPr>
                <w:rFonts w:ascii="Times New Roman" w:eastAsia="Times New Roman" w:hAnsi="Times New Roman" w:cs="Times New Roman"/>
                <w:sz w:val="10"/>
                <w:szCs w:val="10"/>
                <w:lang w:eastAsia="ru-RU"/>
              </w:rPr>
              <w:t>и</w:t>
            </w:r>
            <w:proofErr w:type="gramEnd"/>
            <w:r w:rsidRPr="00CE7929">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22831.64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02.2019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05.2019</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Электронный аукцион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да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нет</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Нет </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Мешки для мусора 120 литров</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Рулон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736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282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282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Лопата снеговая</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Материал - </w:t>
            </w:r>
            <w:proofErr w:type="gramStart"/>
            <w:r w:rsidRPr="00CE7929">
              <w:rPr>
                <w:rFonts w:ascii="Times New Roman" w:eastAsia="Times New Roman" w:hAnsi="Times New Roman" w:cs="Times New Roman"/>
                <w:sz w:val="10"/>
                <w:szCs w:val="10"/>
                <w:lang w:eastAsia="ru-RU"/>
              </w:rPr>
              <w:t>алюминиевая</w:t>
            </w:r>
            <w:proofErr w:type="gramEnd"/>
            <w:r w:rsidRPr="00CE7929">
              <w:rPr>
                <w:rFonts w:ascii="Times New Roman" w:eastAsia="Times New Roman" w:hAnsi="Times New Roman" w:cs="Times New Roman"/>
                <w:sz w:val="10"/>
                <w:szCs w:val="10"/>
                <w:lang w:eastAsia="ru-RU"/>
              </w:rPr>
              <w:t>, с черенком, размеры не менее 430*370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Веник</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CE7929">
              <w:rPr>
                <w:rFonts w:ascii="Times New Roman" w:eastAsia="Times New Roman" w:hAnsi="Times New Roman" w:cs="Times New Roman"/>
                <w:sz w:val="10"/>
                <w:szCs w:val="10"/>
                <w:lang w:eastAsia="ru-RU"/>
              </w:rPr>
              <w:t>Прошит</w:t>
            </w:r>
            <w:proofErr w:type="gramEnd"/>
            <w:r w:rsidRPr="00CE7929">
              <w:rPr>
                <w:rFonts w:ascii="Times New Roman" w:eastAsia="Times New Roman" w:hAnsi="Times New Roman" w:cs="Times New Roman"/>
                <w:sz w:val="10"/>
                <w:szCs w:val="10"/>
                <w:lang w:eastAsia="ru-RU"/>
              </w:rPr>
              <w:t xml:space="preserve"> синтетической нитью.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Щетка для пола с рукояткой</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Мешок полипропиленовый тканный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CE7929">
              <w:rPr>
                <w:rFonts w:ascii="Times New Roman" w:eastAsia="Times New Roman" w:hAnsi="Times New Roman" w:cs="Times New Roman"/>
                <w:sz w:val="10"/>
                <w:szCs w:val="10"/>
                <w:lang w:eastAsia="ru-RU"/>
              </w:rPr>
              <w:lastRenderedPageBreak/>
              <w:t>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Швабра с насадкой "юбка"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CE7929">
              <w:rPr>
                <w:rFonts w:ascii="Times New Roman" w:eastAsia="Times New Roman" w:hAnsi="Times New Roman" w:cs="Times New Roman"/>
                <w:sz w:val="10"/>
                <w:szCs w:val="10"/>
                <w:lang w:eastAsia="ru-RU"/>
              </w:rPr>
              <w:t>микрофибра</w:t>
            </w:r>
            <w:proofErr w:type="gramStart"/>
            <w:r w:rsidRPr="00CE7929">
              <w:rPr>
                <w:rFonts w:ascii="Times New Roman" w:eastAsia="Times New Roman" w:hAnsi="Times New Roman" w:cs="Times New Roman"/>
                <w:sz w:val="10"/>
                <w:szCs w:val="10"/>
                <w:lang w:eastAsia="ru-RU"/>
              </w:rPr>
              <w:t>,с</w:t>
            </w:r>
            <w:proofErr w:type="spellEnd"/>
            <w:proofErr w:type="gramEnd"/>
            <w:r w:rsidRPr="00CE7929">
              <w:rPr>
                <w:rFonts w:ascii="Times New Roman" w:eastAsia="Times New Roman" w:hAnsi="Times New Roman" w:cs="Times New Roman"/>
                <w:sz w:val="10"/>
                <w:szCs w:val="10"/>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28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Мешки для мусора 30 литров</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Рулон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736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5412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5412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Полотенце бумажное</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Тип полотенец </w:t>
            </w:r>
            <w:r w:rsidRPr="00CE7929">
              <w:rPr>
                <w:rFonts w:ascii="Times New Roman" w:eastAsia="Times New Roman" w:hAnsi="Times New Roman" w:cs="Times New Roman"/>
                <w:sz w:val="10"/>
                <w:szCs w:val="10"/>
                <w:lang w:eastAsia="ru-RU"/>
              </w:rPr>
              <w:lastRenderedPageBreak/>
              <w:t xml:space="preserve">–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Упаковка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778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1200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Салфетки бумажные</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Упаковка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778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Мешки для мусора 60 литров</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Рулон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736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444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444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Бумага туалетная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Рулон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736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1500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Совок</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CE7929">
              <w:rPr>
                <w:rFonts w:ascii="Times New Roman" w:eastAsia="Times New Roman" w:hAnsi="Times New Roman" w:cs="Times New Roman"/>
                <w:sz w:val="10"/>
                <w:szCs w:val="10"/>
                <w:lang w:eastAsia="ru-RU"/>
              </w:rPr>
              <w:lastRenderedPageBreak/>
              <w:t>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Корзина для бумаг</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w:t>
            </w:r>
            <w:proofErr w:type="gramStart"/>
            <w:r w:rsidRPr="00CE7929">
              <w:rPr>
                <w:rFonts w:ascii="Times New Roman" w:eastAsia="Times New Roman" w:hAnsi="Times New Roman" w:cs="Times New Roman"/>
                <w:sz w:val="10"/>
                <w:szCs w:val="10"/>
                <w:lang w:eastAsia="ru-RU"/>
              </w:rPr>
              <w:t>см</w:t>
            </w:r>
            <w:proofErr w:type="gramEnd"/>
            <w:r w:rsidRPr="00CE7929">
              <w:rPr>
                <w:rFonts w:ascii="Times New Roman" w:eastAsia="Times New Roman" w:hAnsi="Times New Roman" w:cs="Times New Roman"/>
                <w:sz w:val="10"/>
                <w:szCs w:val="10"/>
                <w:lang w:eastAsia="ru-RU"/>
              </w:rPr>
              <w:t xml:space="preserve">: не менее 25. Высота, </w:t>
            </w:r>
            <w:proofErr w:type="gramStart"/>
            <w:r w:rsidRPr="00CE7929">
              <w:rPr>
                <w:rFonts w:ascii="Times New Roman" w:eastAsia="Times New Roman" w:hAnsi="Times New Roman" w:cs="Times New Roman"/>
                <w:sz w:val="10"/>
                <w:szCs w:val="10"/>
                <w:lang w:eastAsia="ru-RU"/>
              </w:rPr>
              <w:t>см</w:t>
            </w:r>
            <w:proofErr w:type="gramEnd"/>
            <w:r w:rsidRPr="00CE7929">
              <w:rPr>
                <w:rFonts w:ascii="Times New Roman" w:eastAsia="Times New Roman" w:hAnsi="Times New Roman" w:cs="Times New Roman"/>
                <w:sz w:val="10"/>
                <w:szCs w:val="10"/>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75</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Метла-щетка</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Штука</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796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CE7929" w:rsidRPr="00CE7929" w:rsidRDefault="00CE7929" w:rsidP="00CE7929">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Мешки для мусора 180 литров</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Рулон</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736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693</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693</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3109134.12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Возникновение иных обстоятельств, </w:t>
            </w:r>
            <w:proofErr w:type="gramStart"/>
            <w:r w:rsidRPr="00CE7929">
              <w:rPr>
                <w:rFonts w:ascii="Times New Roman" w:eastAsia="Times New Roman" w:hAnsi="Times New Roman" w:cs="Times New Roman"/>
                <w:sz w:val="10"/>
                <w:szCs w:val="10"/>
                <w:lang w:eastAsia="ru-RU"/>
              </w:rPr>
              <w:t xml:space="preserve">предвидеть которые на дату </w:t>
            </w:r>
            <w:r w:rsidRPr="00CE7929">
              <w:rPr>
                <w:rFonts w:ascii="Times New Roman" w:eastAsia="Times New Roman" w:hAnsi="Times New Roman" w:cs="Times New Roman"/>
                <w:sz w:val="10"/>
                <w:szCs w:val="10"/>
                <w:lang w:eastAsia="ru-RU"/>
              </w:rPr>
              <w:lastRenderedPageBreak/>
              <w:t>утверждения плана-графика закупок было невозможно</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Изменение закупки </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Изменение доведенного до заказчика объема прав</w:t>
            </w:r>
            <w:proofErr w:type="gramEnd"/>
            <w:r w:rsidRPr="00CE7929">
              <w:rPr>
                <w:rFonts w:ascii="Times New Roman" w:eastAsia="Times New Roman" w:hAnsi="Times New Roman" w:cs="Times New Roman"/>
                <w:sz w:val="10"/>
                <w:szCs w:val="10"/>
                <w:lang w:eastAsia="ru-RU"/>
              </w:rPr>
              <w:t xml:space="preserve"> в денежном выражении</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lastRenderedPageBreak/>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191623401078162340100100250010000244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191623401078162340100100320010000000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3109134.12</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CE7929">
              <w:rPr>
                <w:rFonts w:ascii="Times New Roman" w:eastAsia="Times New Roman" w:hAnsi="Times New Roman" w:cs="Times New Roman"/>
                <w:sz w:val="10"/>
                <w:szCs w:val="10"/>
                <w:lang w:eastAsia="ru-RU"/>
              </w:rPr>
              <w:t>о-</w:t>
            </w:r>
            <w:proofErr w:type="gramEnd"/>
            <w:r w:rsidRPr="00CE7929">
              <w:rPr>
                <w:rFonts w:ascii="Times New Roman" w:eastAsia="Times New Roman" w:hAnsi="Times New Roman" w:cs="Times New Roman"/>
                <w:sz w:val="10"/>
                <w:szCs w:val="10"/>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142995.40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24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CE7929">
              <w:rPr>
                <w:rFonts w:ascii="Times New Roman" w:eastAsia="Times New Roman" w:hAnsi="Times New Roman" w:cs="Times New Roman"/>
                <w:sz w:val="10"/>
                <w:szCs w:val="10"/>
                <w:lang w:eastAsia="ru-RU"/>
              </w:rPr>
              <w:br/>
            </w:r>
            <w:r w:rsidRPr="00CE7929">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191623401078162340100100260010000244</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142995.40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gridSpan w:val="4"/>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55162467.06</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58414596.58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58414596.58</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r w:rsidR="00CE7929" w:rsidRPr="00CE7929" w:rsidTr="00CE7929">
        <w:tc>
          <w:tcPr>
            <w:tcW w:w="0" w:type="auto"/>
            <w:gridSpan w:val="4"/>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0.00</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10"/>
                <w:szCs w:val="10"/>
                <w:lang w:eastAsia="ru-RU"/>
              </w:rPr>
            </w:pPr>
            <w:r w:rsidRPr="00CE7929">
              <w:rPr>
                <w:rFonts w:ascii="Times New Roman" w:eastAsia="Times New Roman" w:hAnsi="Times New Roman" w:cs="Times New Roman"/>
                <w:sz w:val="10"/>
                <w:szCs w:val="10"/>
                <w:lang w:eastAsia="ru-RU"/>
              </w:rPr>
              <w:t>X</w:t>
            </w:r>
          </w:p>
        </w:tc>
      </w:tr>
    </w:tbl>
    <w:p w:rsidR="00CE7929" w:rsidRPr="00CE7929" w:rsidRDefault="00CE7929" w:rsidP="00CE7929">
      <w:pPr>
        <w:spacing w:after="240" w:line="240" w:lineRule="auto"/>
        <w:rPr>
          <w:rFonts w:ascii="Times New Roman" w:eastAsia="Times New Roman" w:hAnsi="Times New Roman" w:cs="Times New Roman"/>
          <w:sz w:val="10"/>
          <w:szCs w:val="10"/>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CE7929" w:rsidRPr="00CE7929" w:rsidTr="00CE7929">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Поликарпова Ю. А. </w:t>
            </w:r>
          </w:p>
        </w:tc>
      </w:tr>
      <w:tr w:rsidR="00CE7929" w:rsidRPr="00CE7929" w:rsidTr="00CE7929">
        <w:tc>
          <w:tcPr>
            <w:tcW w:w="0" w:type="auto"/>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  </w:t>
            </w:r>
          </w:p>
        </w:tc>
        <w:tc>
          <w:tcPr>
            <w:tcW w:w="2500"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(должность) </w:t>
            </w:r>
          </w:p>
        </w:tc>
        <w:tc>
          <w:tcPr>
            <w:tcW w:w="250"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w:t>
            </w:r>
          </w:p>
        </w:tc>
        <w:tc>
          <w:tcPr>
            <w:tcW w:w="1000"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(подпись) </w:t>
            </w:r>
          </w:p>
        </w:tc>
        <w:tc>
          <w:tcPr>
            <w:tcW w:w="250"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  </w:t>
            </w:r>
          </w:p>
        </w:tc>
        <w:tc>
          <w:tcPr>
            <w:tcW w:w="1000" w:type="pct"/>
            <w:vAlign w:val="center"/>
            <w:hideMark/>
          </w:tcPr>
          <w:p w:rsidR="00CE7929" w:rsidRPr="00CE7929" w:rsidRDefault="00CE7929" w:rsidP="00CE7929">
            <w:pPr>
              <w:spacing w:after="0" w:line="240" w:lineRule="auto"/>
              <w:jc w:val="center"/>
              <w:rPr>
                <w:rFonts w:ascii="Times New Roman" w:eastAsia="Times New Roman" w:hAnsi="Times New Roman" w:cs="Times New Roman"/>
                <w:sz w:val="20"/>
                <w:szCs w:val="20"/>
                <w:lang w:eastAsia="ru-RU"/>
              </w:rPr>
            </w:pPr>
            <w:r w:rsidRPr="00CE7929">
              <w:rPr>
                <w:rFonts w:ascii="Times New Roman" w:eastAsia="Times New Roman" w:hAnsi="Times New Roman" w:cs="Times New Roman"/>
                <w:sz w:val="20"/>
                <w:szCs w:val="20"/>
                <w:lang w:eastAsia="ru-RU"/>
              </w:rPr>
              <w:t xml:space="preserve">(расшифровка подписи) </w:t>
            </w:r>
          </w:p>
        </w:tc>
      </w:tr>
      <w:tr w:rsidR="00CE7929" w:rsidRPr="00CE7929" w:rsidTr="00CE7929">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  </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
        </w:tc>
      </w:tr>
    </w:tbl>
    <w:p w:rsidR="00CE7929" w:rsidRPr="00CE7929" w:rsidRDefault="00CE7929" w:rsidP="00CE7929">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CE7929" w:rsidRPr="00CE7929" w:rsidTr="00CE7929">
        <w:tc>
          <w:tcPr>
            <w:tcW w:w="150" w:type="pct"/>
            <w:tcBorders>
              <w:bottom w:val="single" w:sz="6" w:space="0" w:color="000000"/>
            </w:tcBorders>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«05» </w:t>
            </w:r>
          </w:p>
        </w:tc>
        <w:tc>
          <w:tcPr>
            <w:tcW w:w="50" w:type="pct"/>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02</w:t>
            </w:r>
          </w:p>
        </w:tc>
        <w:tc>
          <w:tcPr>
            <w:tcW w:w="50" w:type="pct"/>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CE7929" w:rsidRPr="00CE7929" w:rsidRDefault="00CE7929" w:rsidP="00CE7929">
            <w:pPr>
              <w:spacing w:after="0" w:line="240" w:lineRule="auto"/>
              <w:jc w:val="right"/>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CE7929" w:rsidRPr="00CE7929" w:rsidRDefault="00CE7929" w:rsidP="00CE7929">
            <w:pPr>
              <w:spacing w:after="0" w:line="240" w:lineRule="auto"/>
              <w:jc w:val="center"/>
              <w:rPr>
                <w:rFonts w:ascii="Times New Roman" w:eastAsia="Times New Roman" w:hAnsi="Times New Roman" w:cs="Times New Roman"/>
                <w:sz w:val="24"/>
                <w:szCs w:val="24"/>
                <w:lang w:eastAsia="ru-RU"/>
              </w:rPr>
            </w:pPr>
            <w:r w:rsidRPr="00CE7929">
              <w:rPr>
                <w:rFonts w:ascii="Times New Roman" w:eastAsia="Times New Roman" w:hAnsi="Times New Roman" w:cs="Times New Roman"/>
                <w:sz w:val="24"/>
                <w:szCs w:val="24"/>
                <w:lang w:eastAsia="ru-RU"/>
              </w:rPr>
              <w:t>19</w:t>
            </w:r>
          </w:p>
        </w:tc>
        <w:tc>
          <w:tcPr>
            <w:tcW w:w="0" w:type="auto"/>
            <w:vAlign w:val="center"/>
            <w:hideMark/>
          </w:tcPr>
          <w:p w:rsidR="00CE7929" w:rsidRPr="00CE7929" w:rsidRDefault="00CE7929" w:rsidP="00CE7929">
            <w:pPr>
              <w:spacing w:after="0" w:line="240" w:lineRule="auto"/>
              <w:rPr>
                <w:rFonts w:ascii="Times New Roman" w:eastAsia="Times New Roman" w:hAnsi="Times New Roman" w:cs="Times New Roman"/>
                <w:sz w:val="24"/>
                <w:szCs w:val="24"/>
                <w:lang w:eastAsia="ru-RU"/>
              </w:rPr>
            </w:pPr>
            <w:proofErr w:type="gramStart"/>
            <w:r w:rsidRPr="00CE7929">
              <w:rPr>
                <w:rFonts w:ascii="Times New Roman" w:eastAsia="Times New Roman" w:hAnsi="Times New Roman" w:cs="Times New Roman"/>
                <w:sz w:val="24"/>
                <w:szCs w:val="24"/>
                <w:lang w:eastAsia="ru-RU"/>
              </w:rPr>
              <w:t>г</w:t>
            </w:r>
            <w:proofErr w:type="gramEnd"/>
            <w:r w:rsidRPr="00CE7929">
              <w:rPr>
                <w:rFonts w:ascii="Times New Roman" w:eastAsia="Times New Roman" w:hAnsi="Times New Roman" w:cs="Times New Roman"/>
                <w:sz w:val="24"/>
                <w:szCs w:val="24"/>
                <w:lang w:eastAsia="ru-RU"/>
              </w:rPr>
              <w:t xml:space="preserve">. </w:t>
            </w:r>
          </w:p>
        </w:tc>
      </w:tr>
    </w:tbl>
    <w:p w:rsidR="0041238A" w:rsidRPr="00CE7929" w:rsidRDefault="0041238A">
      <w:pPr>
        <w:rPr>
          <w:rFonts w:ascii="Times New Roman" w:hAnsi="Times New Roman" w:cs="Times New Roman"/>
          <w:sz w:val="10"/>
          <w:szCs w:val="10"/>
        </w:rPr>
      </w:pPr>
      <w:bookmarkStart w:id="0" w:name="_GoBack"/>
      <w:bookmarkEnd w:id="0"/>
    </w:p>
    <w:sectPr w:rsidR="0041238A" w:rsidRPr="00CE7929" w:rsidSect="00CE7929">
      <w:pgSz w:w="16838" w:h="11906" w:orient="landscape"/>
      <w:pgMar w:top="568"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271"/>
    <w:rsid w:val="002366F0"/>
    <w:rsid w:val="0041238A"/>
    <w:rsid w:val="00CE7929"/>
    <w:rsid w:val="00E112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E7929"/>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CE7929"/>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7929"/>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CE7929"/>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CE7929"/>
  </w:style>
  <w:style w:type="character" w:styleId="a3">
    <w:name w:val="Hyperlink"/>
    <w:basedOn w:val="a0"/>
    <w:uiPriority w:val="99"/>
    <w:semiHidden/>
    <w:unhideWhenUsed/>
    <w:rsid w:val="00CE7929"/>
    <w:rPr>
      <w:strike w:val="0"/>
      <w:dstrike w:val="0"/>
      <w:color w:val="0075C5"/>
      <w:u w:val="none"/>
      <w:effect w:val="none"/>
    </w:rPr>
  </w:style>
  <w:style w:type="character" w:styleId="a4">
    <w:name w:val="FollowedHyperlink"/>
    <w:basedOn w:val="a0"/>
    <w:uiPriority w:val="99"/>
    <w:semiHidden/>
    <w:unhideWhenUsed/>
    <w:rsid w:val="00CE7929"/>
    <w:rPr>
      <w:strike w:val="0"/>
      <w:dstrike w:val="0"/>
      <w:color w:val="0075C5"/>
      <w:u w:val="none"/>
      <w:effect w:val="none"/>
    </w:rPr>
  </w:style>
  <w:style w:type="character" w:styleId="a5">
    <w:name w:val="Strong"/>
    <w:basedOn w:val="a0"/>
    <w:uiPriority w:val="22"/>
    <w:qFormat/>
    <w:rsid w:val="00CE7929"/>
    <w:rPr>
      <w:b/>
      <w:bCs/>
    </w:rPr>
  </w:style>
  <w:style w:type="paragraph" w:styleId="a6">
    <w:name w:val="Normal (Web)"/>
    <w:basedOn w:val="a"/>
    <w:uiPriority w:val="99"/>
    <w:semiHidden/>
    <w:unhideWhenUsed/>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CE792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CE7929"/>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CE7929"/>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CE7929"/>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CE7929"/>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CE7929"/>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CE7929"/>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CE7929"/>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CE7929"/>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CE7929"/>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CE7929"/>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CE7929"/>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CE7929"/>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CE7929"/>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CE7929"/>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CE7929"/>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CE7929"/>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CE7929"/>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CE792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CE7929"/>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CE7929"/>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CE7929"/>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CE7929"/>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CE7929"/>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CE7929"/>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CE7929"/>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CE7929"/>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CE7929"/>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CE792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CE792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CE792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CE7929"/>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CE7929"/>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CE792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CE7929"/>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CE7929"/>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CE7929"/>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CE7929"/>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CE7929"/>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CE7929"/>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CE7929"/>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CE792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CE7929"/>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CE7929"/>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CE7929"/>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CE7929"/>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CE7929"/>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CE7929"/>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CE7929"/>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CE7929"/>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CE7929"/>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CE7929"/>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CE7929"/>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CE7929"/>
  </w:style>
  <w:style w:type="character" w:customStyle="1" w:styleId="dynatree-vline">
    <w:name w:val="dynatree-vline"/>
    <w:basedOn w:val="a0"/>
    <w:rsid w:val="00CE7929"/>
  </w:style>
  <w:style w:type="character" w:customStyle="1" w:styleId="dynatree-connector">
    <w:name w:val="dynatree-connector"/>
    <w:basedOn w:val="a0"/>
    <w:rsid w:val="00CE7929"/>
  </w:style>
  <w:style w:type="character" w:customStyle="1" w:styleId="dynatree-expander">
    <w:name w:val="dynatree-expander"/>
    <w:basedOn w:val="a0"/>
    <w:rsid w:val="00CE7929"/>
  </w:style>
  <w:style w:type="character" w:customStyle="1" w:styleId="dynatree-icon">
    <w:name w:val="dynatree-icon"/>
    <w:basedOn w:val="a0"/>
    <w:rsid w:val="00CE7929"/>
  </w:style>
  <w:style w:type="character" w:customStyle="1" w:styleId="dynatree-checkbox">
    <w:name w:val="dynatree-checkbox"/>
    <w:basedOn w:val="a0"/>
    <w:rsid w:val="00CE7929"/>
  </w:style>
  <w:style w:type="character" w:customStyle="1" w:styleId="dynatree-radio">
    <w:name w:val="dynatree-radio"/>
    <w:basedOn w:val="a0"/>
    <w:rsid w:val="00CE7929"/>
  </w:style>
  <w:style w:type="character" w:customStyle="1" w:styleId="dynatree-drag-helper-img">
    <w:name w:val="dynatree-drag-helper-img"/>
    <w:basedOn w:val="a0"/>
    <w:rsid w:val="00CE7929"/>
  </w:style>
  <w:style w:type="character" w:customStyle="1" w:styleId="dynatree-drag-source">
    <w:name w:val="dynatree-drag-source"/>
    <w:basedOn w:val="a0"/>
    <w:rsid w:val="00CE7929"/>
    <w:rPr>
      <w:shd w:val="clear" w:color="auto" w:fill="E0E0E0"/>
    </w:rPr>
  </w:style>
  <w:style w:type="paragraph" w:customStyle="1" w:styleId="mainlink1">
    <w:name w:val="mainlink1"/>
    <w:basedOn w:val="a"/>
    <w:rsid w:val="00CE792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CE7929"/>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CE7929"/>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CE7929"/>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CE7929"/>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CE7929"/>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CE7929"/>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CE7929"/>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CE7929"/>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CE7929"/>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CE7929"/>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CE7929"/>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CE7929"/>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CE792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CE792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CE7929"/>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CE7929"/>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CE7929"/>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CE7929"/>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CE7929"/>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CE7929"/>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CE7929"/>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CE7929"/>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CE7929"/>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CE792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CE7929"/>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CE7929"/>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CE7929"/>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CE792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CE792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CE7929"/>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CE7929"/>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CE7929"/>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CE7929"/>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CE7929"/>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CE7929"/>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CE7929"/>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CE7929"/>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CE792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CE7929"/>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CE7929"/>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CE7929"/>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CE7929"/>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CE7929"/>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CE7929"/>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CE7929"/>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CE7929"/>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CE7929"/>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CE7929"/>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CE7929"/>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CE792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CE792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CE7929"/>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CE7929"/>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CE7929"/>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CE7929"/>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CE7929"/>
  </w:style>
  <w:style w:type="character" w:customStyle="1" w:styleId="dynatree-icon1">
    <w:name w:val="dynatree-icon1"/>
    <w:basedOn w:val="a0"/>
    <w:rsid w:val="00CE7929"/>
  </w:style>
  <w:style w:type="paragraph" w:customStyle="1" w:styleId="confirmdialogheader1">
    <w:name w:val="confirmdialogheader1"/>
    <w:basedOn w:val="a"/>
    <w:rsid w:val="00CE7929"/>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CE7929"/>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CE7929"/>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CE7929"/>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CE7929"/>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CE7929"/>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CE7929"/>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CE7929"/>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title">
    <w:name w:val="titl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E7929"/>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CE7929"/>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7929"/>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CE7929"/>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CE7929"/>
  </w:style>
  <w:style w:type="character" w:styleId="a3">
    <w:name w:val="Hyperlink"/>
    <w:basedOn w:val="a0"/>
    <w:uiPriority w:val="99"/>
    <w:semiHidden/>
    <w:unhideWhenUsed/>
    <w:rsid w:val="00CE7929"/>
    <w:rPr>
      <w:strike w:val="0"/>
      <w:dstrike w:val="0"/>
      <w:color w:val="0075C5"/>
      <w:u w:val="none"/>
      <w:effect w:val="none"/>
    </w:rPr>
  </w:style>
  <w:style w:type="character" w:styleId="a4">
    <w:name w:val="FollowedHyperlink"/>
    <w:basedOn w:val="a0"/>
    <w:uiPriority w:val="99"/>
    <w:semiHidden/>
    <w:unhideWhenUsed/>
    <w:rsid w:val="00CE7929"/>
    <w:rPr>
      <w:strike w:val="0"/>
      <w:dstrike w:val="0"/>
      <w:color w:val="0075C5"/>
      <w:u w:val="none"/>
      <w:effect w:val="none"/>
    </w:rPr>
  </w:style>
  <w:style w:type="character" w:styleId="a5">
    <w:name w:val="Strong"/>
    <w:basedOn w:val="a0"/>
    <w:uiPriority w:val="22"/>
    <w:qFormat/>
    <w:rsid w:val="00CE7929"/>
    <w:rPr>
      <w:b/>
      <w:bCs/>
    </w:rPr>
  </w:style>
  <w:style w:type="paragraph" w:styleId="a6">
    <w:name w:val="Normal (Web)"/>
    <w:basedOn w:val="a"/>
    <w:uiPriority w:val="99"/>
    <w:semiHidden/>
    <w:unhideWhenUsed/>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CE792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CE7929"/>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CE7929"/>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CE7929"/>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CE7929"/>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CE7929"/>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CE7929"/>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CE7929"/>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CE7929"/>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CE7929"/>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CE7929"/>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CE7929"/>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CE7929"/>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CE7929"/>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CE7929"/>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CE7929"/>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CE7929"/>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CE7929"/>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CE792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CE7929"/>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CE7929"/>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CE7929"/>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CE7929"/>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CE7929"/>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CE7929"/>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CE7929"/>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CE7929"/>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CE7929"/>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CE792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CE792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CE792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CE7929"/>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CE7929"/>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CE792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CE7929"/>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CE7929"/>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CE7929"/>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CE7929"/>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CE7929"/>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CE7929"/>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CE7929"/>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CE792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CE7929"/>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CE7929"/>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CE7929"/>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CE7929"/>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CE7929"/>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CE7929"/>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CE7929"/>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CE7929"/>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CE7929"/>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CE7929"/>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CE7929"/>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CE7929"/>
  </w:style>
  <w:style w:type="character" w:customStyle="1" w:styleId="dynatree-vline">
    <w:name w:val="dynatree-vline"/>
    <w:basedOn w:val="a0"/>
    <w:rsid w:val="00CE7929"/>
  </w:style>
  <w:style w:type="character" w:customStyle="1" w:styleId="dynatree-connector">
    <w:name w:val="dynatree-connector"/>
    <w:basedOn w:val="a0"/>
    <w:rsid w:val="00CE7929"/>
  </w:style>
  <w:style w:type="character" w:customStyle="1" w:styleId="dynatree-expander">
    <w:name w:val="dynatree-expander"/>
    <w:basedOn w:val="a0"/>
    <w:rsid w:val="00CE7929"/>
  </w:style>
  <w:style w:type="character" w:customStyle="1" w:styleId="dynatree-icon">
    <w:name w:val="dynatree-icon"/>
    <w:basedOn w:val="a0"/>
    <w:rsid w:val="00CE7929"/>
  </w:style>
  <w:style w:type="character" w:customStyle="1" w:styleId="dynatree-checkbox">
    <w:name w:val="dynatree-checkbox"/>
    <w:basedOn w:val="a0"/>
    <w:rsid w:val="00CE7929"/>
  </w:style>
  <w:style w:type="character" w:customStyle="1" w:styleId="dynatree-radio">
    <w:name w:val="dynatree-radio"/>
    <w:basedOn w:val="a0"/>
    <w:rsid w:val="00CE7929"/>
  </w:style>
  <w:style w:type="character" w:customStyle="1" w:styleId="dynatree-drag-helper-img">
    <w:name w:val="dynatree-drag-helper-img"/>
    <w:basedOn w:val="a0"/>
    <w:rsid w:val="00CE7929"/>
  </w:style>
  <w:style w:type="character" w:customStyle="1" w:styleId="dynatree-drag-source">
    <w:name w:val="dynatree-drag-source"/>
    <w:basedOn w:val="a0"/>
    <w:rsid w:val="00CE7929"/>
    <w:rPr>
      <w:shd w:val="clear" w:color="auto" w:fill="E0E0E0"/>
    </w:rPr>
  </w:style>
  <w:style w:type="paragraph" w:customStyle="1" w:styleId="mainlink1">
    <w:name w:val="mainlink1"/>
    <w:basedOn w:val="a"/>
    <w:rsid w:val="00CE792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CE7929"/>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CE7929"/>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CE7929"/>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CE7929"/>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CE7929"/>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CE7929"/>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CE7929"/>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CE7929"/>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CE7929"/>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CE7929"/>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CE7929"/>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CE7929"/>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CE792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CE792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CE7929"/>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CE7929"/>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CE7929"/>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CE7929"/>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CE7929"/>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CE7929"/>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CE7929"/>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CE7929"/>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CE7929"/>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CE792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CE7929"/>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CE7929"/>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CE7929"/>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CE792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CE792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CE7929"/>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CE7929"/>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CE7929"/>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CE7929"/>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CE7929"/>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CE7929"/>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CE7929"/>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CE7929"/>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CE792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CE7929"/>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CE7929"/>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CE7929"/>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CE7929"/>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CE7929"/>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CE7929"/>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CE7929"/>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CE7929"/>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CE7929"/>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CE7929"/>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CE7929"/>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CE792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CE792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CE7929"/>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CE7929"/>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CE7929"/>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CE7929"/>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CE7929"/>
  </w:style>
  <w:style w:type="character" w:customStyle="1" w:styleId="dynatree-icon1">
    <w:name w:val="dynatree-icon1"/>
    <w:basedOn w:val="a0"/>
    <w:rsid w:val="00CE7929"/>
  </w:style>
  <w:style w:type="paragraph" w:customStyle="1" w:styleId="confirmdialogheader1">
    <w:name w:val="confirmdialogheader1"/>
    <w:basedOn w:val="a"/>
    <w:rsid w:val="00CE7929"/>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CE7929"/>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CE7929"/>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CE7929"/>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CE7929"/>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CE7929"/>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CE7929"/>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CE7929"/>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CE7929"/>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title">
    <w:name w:val="title"/>
    <w:basedOn w:val="a"/>
    <w:rsid w:val="00CE792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920323">
      <w:bodyDiv w:val="1"/>
      <w:marLeft w:val="0"/>
      <w:marRight w:val="0"/>
      <w:marTop w:val="0"/>
      <w:marBottom w:val="0"/>
      <w:divBdr>
        <w:top w:val="none" w:sz="0" w:space="0" w:color="auto"/>
        <w:left w:val="none" w:sz="0" w:space="0" w:color="auto"/>
        <w:bottom w:val="none" w:sz="0" w:space="0" w:color="auto"/>
        <w:right w:val="none" w:sz="0" w:space="0" w:color="auto"/>
      </w:divBdr>
      <w:divsChild>
        <w:div w:id="972448952">
          <w:marLeft w:val="0"/>
          <w:marRight w:val="0"/>
          <w:marTop w:val="3345"/>
          <w:marBottom w:val="0"/>
          <w:divBdr>
            <w:top w:val="none" w:sz="0" w:space="0" w:color="auto"/>
            <w:left w:val="none" w:sz="0" w:space="0" w:color="auto"/>
            <w:bottom w:val="none" w:sz="0" w:space="0" w:color="auto"/>
            <w:right w:val="none" w:sz="0" w:space="0" w:color="auto"/>
          </w:divBdr>
          <w:divsChild>
            <w:div w:id="849756923">
              <w:marLeft w:val="0"/>
              <w:marRight w:val="0"/>
              <w:marTop w:val="0"/>
              <w:marBottom w:val="0"/>
              <w:divBdr>
                <w:top w:val="none" w:sz="0" w:space="0" w:color="auto"/>
                <w:left w:val="none" w:sz="0" w:space="0" w:color="auto"/>
                <w:bottom w:val="none" w:sz="0" w:space="0" w:color="auto"/>
                <w:right w:val="none" w:sz="0" w:space="0" w:color="auto"/>
              </w:divBdr>
              <w:divsChild>
                <w:div w:id="757874353">
                  <w:marLeft w:val="0"/>
                  <w:marRight w:val="0"/>
                  <w:marTop w:val="0"/>
                  <w:marBottom w:val="0"/>
                  <w:divBdr>
                    <w:top w:val="none" w:sz="0" w:space="0" w:color="auto"/>
                    <w:left w:val="none" w:sz="0" w:space="0" w:color="auto"/>
                    <w:bottom w:val="none" w:sz="0" w:space="0" w:color="auto"/>
                    <w:right w:val="none" w:sz="0" w:space="0" w:color="auto"/>
                  </w:divBdr>
                  <w:divsChild>
                    <w:div w:id="1451703768">
                      <w:marLeft w:val="0"/>
                      <w:marRight w:val="0"/>
                      <w:marTop w:val="0"/>
                      <w:marBottom w:val="0"/>
                      <w:divBdr>
                        <w:top w:val="none" w:sz="0" w:space="0" w:color="auto"/>
                        <w:left w:val="none" w:sz="0" w:space="0" w:color="auto"/>
                        <w:bottom w:val="none" w:sz="0" w:space="0" w:color="auto"/>
                        <w:right w:val="none" w:sz="0" w:space="0" w:color="auto"/>
                      </w:divBdr>
                      <w:divsChild>
                        <w:div w:id="1359501914">
                          <w:marLeft w:val="0"/>
                          <w:marRight w:val="0"/>
                          <w:marTop w:val="0"/>
                          <w:marBottom w:val="0"/>
                          <w:divBdr>
                            <w:top w:val="none" w:sz="0" w:space="0" w:color="auto"/>
                            <w:left w:val="none" w:sz="0" w:space="0" w:color="auto"/>
                            <w:bottom w:val="none" w:sz="0" w:space="0" w:color="auto"/>
                            <w:right w:val="none" w:sz="0" w:space="0" w:color="auto"/>
                          </w:divBdr>
                          <w:divsChild>
                            <w:div w:id="1853494068">
                              <w:marLeft w:val="0"/>
                              <w:marRight w:val="0"/>
                              <w:marTop w:val="0"/>
                              <w:marBottom w:val="0"/>
                              <w:divBdr>
                                <w:top w:val="none" w:sz="0" w:space="0" w:color="auto"/>
                                <w:left w:val="none" w:sz="0" w:space="0" w:color="auto"/>
                                <w:bottom w:val="none" w:sz="0" w:space="0" w:color="auto"/>
                                <w:right w:val="none" w:sz="0" w:space="0" w:color="auto"/>
                              </w:divBdr>
                              <w:divsChild>
                                <w:div w:id="525287184">
                                  <w:marLeft w:val="0"/>
                                  <w:marRight w:val="0"/>
                                  <w:marTop w:val="0"/>
                                  <w:marBottom w:val="0"/>
                                  <w:divBdr>
                                    <w:top w:val="none" w:sz="0" w:space="0" w:color="auto"/>
                                    <w:left w:val="none" w:sz="0" w:space="0" w:color="auto"/>
                                    <w:bottom w:val="none" w:sz="0" w:space="0" w:color="auto"/>
                                    <w:right w:val="none" w:sz="0" w:space="0" w:color="auto"/>
                                  </w:divBdr>
                                  <w:divsChild>
                                    <w:div w:id="44585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47</Pages>
  <Words>10614</Words>
  <Characters>60505</Characters>
  <Application>Microsoft Office Word</Application>
  <DocSecurity>0</DocSecurity>
  <Lines>504</Lines>
  <Paragraphs>141</Paragraphs>
  <ScaleCrop>false</ScaleCrop>
  <Company/>
  <LinksUpToDate>false</LinksUpToDate>
  <CharactersWithSpaces>70978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3</cp:revision>
  <dcterms:created xsi:type="dcterms:W3CDTF">2019-02-07T08:55:00Z</dcterms:created>
  <dcterms:modified xsi:type="dcterms:W3CDTF">2019-02-07T08:58:00Z</dcterms:modified>
</cp:coreProperties>
</file>